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24" w:rsidRPr="00222424" w:rsidRDefault="00222424" w:rsidP="00222424">
      <w:pPr>
        <w:jc w:val="center"/>
        <w:rPr>
          <w:rFonts w:ascii="Times New Roman" w:hAnsi="Times New Roman" w:cs="Times New Roman"/>
          <w:b/>
          <w:szCs w:val="18"/>
        </w:rPr>
      </w:pPr>
      <w:r w:rsidRPr="00222424">
        <w:rPr>
          <w:rFonts w:ascii="Times New Roman" w:hAnsi="Times New Roman" w:cs="Times New Roman"/>
          <w:b/>
          <w:szCs w:val="18"/>
        </w:rPr>
        <w:t>Порядок формирования заявки на закупку товаров, работ, услуг</w:t>
      </w:r>
      <w:r w:rsidR="00EE0DCB" w:rsidRPr="00EE0DCB">
        <w:rPr>
          <w:rFonts w:ascii="Times New Roman" w:hAnsi="Times New Roman" w:cs="Times New Roman"/>
        </w:rPr>
        <w:t xml:space="preserve"> </w:t>
      </w:r>
      <w:r w:rsidR="00E90003">
        <w:rPr>
          <w:rFonts w:ascii="Times New Roman" w:hAnsi="Times New Roman" w:cs="Times New Roman"/>
        </w:rPr>
        <w:br/>
      </w:r>
      <w:r w:rsidR="00EE0DCB" w:rsidRPr="004C0D38">
        <w:rPr>
          <w:rFonts w:ascii="Times New Roman" w:hAnsi="Times New Roman" w:cs="Times New Roman"/>
        </w:rPr>
        <w:t>за исключением научного, высокотехнологич</w:t>
      </w:r>
      <w:r w:rsidR="006B067C">
        <w:rPr>
          <w:rFonts w:ascii="Times New Roman" w:hAnsi="Times New Roman" w:cs="Times New Roman"/>
        </w:rPr>
        <w:t>н</w:t>
      </w:r>
      <w:r w:rsidR="00EE0DCB" w:rsidRPr="004C0D38">
        <w:rPr>
          <w:rFonts w:ascii="Times New Roman" w:hAnsi="Times New Roman" w:cs="Times New Roman"/>
        </w:rPr>
        <w:t>ого оборудования, товаров, работ и услуг, закупаемых в рамках реализации программы НИУ и в рамках федеральных целевых программ, грантов и иных субсидий</w:t>
      </w:r>
    </w:p>
    <w:p w:rsidR="00222424" w:rsidRPr="00222424" w:rsidRDefault="009E12DF" w:rsidP="00222424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т</w:t>
      </w:r>
      <w:r w:rsidR="00222424" w:rsidRPr="00222424">
        <w:rPr>
          <w:rFonts w:ascii="Times New Roman" w:hAnsi="Times New Roman" w:cs="Times New Roman"/>
        </w:rPr>
        <w:t xml:space="preserve">ермины и сокращения: </w:t>
      </w:r>
    </w:p>
    <w:p w:rsidR="00222424" w:rsidRDefault="00222424" w:rsidP="00222424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222424">
        <w:rPr>
          <w:rFonts w:ascii="Times New Roman" w:hAnsi="Times New Roman" w:cs="Times New Roman"/>
        </w:rPr>
        <w:t>Подразделение-получатель – подразделение, в интересах, которого осуществляется закупка</w:t>
      </w:r>
    </w:p>
    <w:p w:rsidR="00222424" w:rsidRPr="00222424" w:rsidRDefault="00222424" w:rsidP="00222424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– представитель Подразделения-получателя, ответственный за составление заявки </w:t>
      </w:r>
      <w:r w:rsidRPr="00222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нужд Подразделения-получателя</w:t>
      </w:r>
    </w:p>
    <w:p w:rsidR="00222424" w:rsidRDefault="00222424" w:rsidP="00222424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222424">
        <w:rPr>
          <w:rFonts w:ascii="Times New Roman" w:hAnsi="Times New Roman" w:cs="Times New Roman"/>
        </w:rPr>
        <w:t>Подразделение-координатор</w:t>
      </w:r>
      <w:r w:rsidRPr="004C0D38">
        <w:rPr>
          <w:rFonts w:ascii="Times New Roman" w:hAnsi="Times New Roman" w:cs="Times New Roman"/>
        </w:rPr>
        <w:t xml:space="preserve"> – подразделение, ответственное за прием, обработку и формирование централизованной заявки, подготовку технического задания по отдельным видам товаров, работ, услуг для нужд Университета (Приказ №___ </w:t>
      </w:r>
      <w:proofErr w:type="gramStart"/>
      <w:r w:rsidRPr="004C0D38">
        <w:rPr>
          <w:rFonts w:ascii="Times New Roman" w:hAnsi="Times New Roman" w:cs="Times New Roman"/>
        </w:rPr>
        <w:t>от</w:t>
      </w:r>
      <w:proofErr w:type="gramEnd"/>
      <w:r w:rsidRPr="004C0D38">
        <w:rPr>
          <w:rFonts w:ascii="Times New Roman" w:hAnsi="Times New Roman" w:cs="Times New Roman"/>
        </w:rPr>
        <w:t xml:space="preserve">____) </w:t>
      </w:r>
    </w:p>
    <w:p w:rsidR="00222424" w:rsidRPr="004C0D38" w:rsidRDefault="00222424" w:rsidP="00222424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4C0D38">
        <w:rPr>
          <w:rFonts w:ascii="Times New Roman" w:hAnsi="Times New Roman" w:cs="Times New Roman"/>
        </w:rPr>
        <w:t xml:space="preserve">ТРУ – товары, работы и услуги </w:t>
      </w:r>
    </w:p>
    <w:p w:rsidR="00222424" w:rsidRDefault="00222424" w:rsidP="00222424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4C0D38">
        <w:rPr>
          <w:rFonts w:ascii="Times New Roman" w:hAnsi="Times New Roman" w:cs="Times New Roman"/>
        </w:rPr>
        <w:t xml:space="preserve">УООД </w:t>
      </w:r>
      <w:r>
        <w:rPr>
          <w:rFonts w:ascii="Times New Roman" w:hAnsi="Times New Roman" w:cs="Times New Roman"/>
        </w:rPr>
        <w:t>–</w:t>
      </w:r>
      <w:r w:rsidRPr="004C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4C0D38">
        <w:rPr>
          <w:rFonts w:ascii="Times New Roman" w:hAnsi="Times New Roman" w:cs="Times New Roman" w:hint="cs"/>
        </w:rPr>
        <w:t>правление</w:t>
      </w:r>
      <w:r w:rsidRPr="004C0D38">
        <w:rPr>
          <w:rFonts w:ascii="Times New Roman" w:hAnsi="Times New Roman" w:cs="Times New Roman"/>
        </w:rPr>
        <w:t xml:space="preserve"> </w:t>
      </w:r>
      <w:r w:rsidRPr="004C0D38">
        <w:rPr>
          <w:rFonts w:ascii="Times New Roman" w:hAnsi="Times New Roman" w:cs="Times New Roman" w:hint="cs"/>
        </w:rPr>
        <w:t>по</w:t>
      </w:r>
      <w:r w:rsidRPr="004C0D38">
        <w:rPr>
          <w:rFonts w:ascii="Times New Roman" w:hAnsi="Times New Roman" w:cs="Times New Roman"/>
        </w:rPr>
        <w:t xml:space="preserve"> </w:t>
      </w:r>
      <w:r w:rsidRPr="004C0D38">
        <w:rPr>
          <w:rFonts w:ascii="Times New Roman" w:hAnsi="Times New Roman" w:cs="Times New Roman" w:hint="cs"/>
        </w:rPr>
        <w:t>организации</w:t>
      </w:r>
      <w:r w:rsidRPr="004C0D38">
        <w:rPr>
          <w:rFonts w:ascii="Times New Roman" w:hAnsi="Times New Roman" w:cs="Times New Roman"/>
        </w:rPr>
        <w:t xml:space="preserve"> </w:t>
      </w:r>
      <w:r w:rsidRPr="004C0D38">
        <w:rPr>
          <w:rFonts w:ascii="Times New Roman" w:hAnsi="Times New Roman" w:cs="Times New Roman" w:hint="cs"/>
        </w:rPr>
        <w:t>образовательной</w:t>
      </w:r>
      <w:r w:rsidRPr="004C0D38">
        <w:rPr>
          <w:rFonts w:ascii="Times New Roman" w:hAnsi="Times New Roman" w:cs="Times New Roman"/>
        </w:rPr>
        <w:t xml:space="preserve"> </w:t>
      </w:r>
      <w:r w:rsidRPr="004C0D38">
        <w:rPr>
          <w:rFonts w:ascii="Times New Roman" w:hAnsi="Times New Roman" w:cs="Times New Roman" w:hint="cs"/>
        </w:rPr>
        <w:t>деятельности</w:t>
      </w:r>
    </w:p>
    <w:p w:rsidR="00222424" w:rsidRPr="004C0D38" w:rsidRDefault="00222424" w:rsidP="00222424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НМЦ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>Д) – начальная (максимальная) цена контракта (договора)</w:t>
      </w:r>
    </w:p>
    <w:p w:rsidR="00222424" w:rsidRPr="00FC29E1" w:rsidRDefault="00222424" w:rsidP="00222424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 xml:space="preserve">1. </w:t>
      </w:r>
      <w:proofErr w:type="gramStart"/>
      <w:r w:rsidRPr="00FC29E1">
        <w:rPr>
          <w:rFonts w:ascii="Times New Roman" w:hAnsi="Times New Roman" w:cs="Times New Roman"/>
        </w:rPr>
        <w:t>Подразделени</w:t>
      </w:r>
      <w:r w:rsidR="009E12DF">
        <w:rPr>
          <w:rFonts w:ascii="Times New Roman" w:hAnsi="Times New Roman" w:cs="Times New Roman"/>
        </w:rPr>
        <w:t>е</w:t>
      </w:r>
      <w:r w:rsidRPr="00FC29E1">
        <w:rPr>
          <w:rFonts w:ascii="Times New Roman" w:hAnsi="Times New Roman" w:cs="Times New Roman"/>
        </w:rPr>
        <w:t>-получател</w:t>
      </w:r>
      <w:r w:rsidR="009E12DF">
        <w:rPr>
          <w:rFonts w:ascii="Times New Roman" w:hAnsi="Times New Roman" w:cs="Times New Roman"/>
        </w:rPr>
        <w:t>ь</w:t>
      </w:r>
      <w:r w:rsidRPr="00FC29E1">
        <w:rPr>
          <w:rFonts w:ascii="Times New Roman" w:hAnsi="Times New Roman" w:cs="Times New Roman"/>
        </w:rPr>
        <w:t xml:space="preserve"> составля</w:t>
      </w:r>
      <w:r w:rsidR="009E12DF">
        <w:rPr>
          <w:rFonts w:ascii="Times New Roman" w:hAnsi="Times New Roman" w:cs="Times New Roman"/>
        </w:rPr>
        <w:t>е</w:t>
      </w:r>
      <w:r w:rsidRPr="00FC29E1">
        <w:rPr>
          <w:rFonts w:ascii="Times New Roman" w:hAnsi="Times New Roman" w:cs="Times New Roman"/>
        </w:rPr>
        <w:t>т заявку на закупку товаров, работ и услуг строго по установленной форме (файл «Квартальная заявка»</w:t>
      </w:r>
      <w:r>
        <w:rPr>
          <w:rFonts w:ascii="Times New Roman" w:hAnsi="Times New Roman" w:cs="Times New Roman"/>
        </w:rPr>
        <w:t xml:space="preserve">, расположенный по адресу сайт </w:t>
      </w:r>
      <w:proofErr w:type="spellStart"/>
      <w:r>
        <w:rPr>
          <w:rFonts w:ascii="Times New Roman" w:hAnsi="Times New Roman" w:cs="Times New Roman"/>
        </w:rPr>
        <w:t>ЮУрГУ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7783D">
        <w:rPr>
          <w:rFonts w:ascii="Times New Roman" w:hAnsi="Times New Roman" w:cs="Times New Roman"/>
        </w:rPr>
        <w:t>раздел «Закупки»</w:t>
      </w:r>
      <w:r>
        <w:rPr>
          <w:rFonts w:ascii="Times New Roman" w:hAnsi="Times New Roman" w:cs="Times New Roman"/>
        </w:rPr>
        <w:t xml:space="preserve">, </w:t>
      </w:r>
      <w:r w:rsidR="0087783D" w:rsidRPr="0087783D">
        <w:rPr>
          <w:rFonts w:ascii="Times New Roman" w:hAnsi="Times New Roman" w:cs="Times New Roman"/>
          <w:lang w:val="en-US"/>
        </w:rPr>
        <w:t>http</w:t>
      </w:r>
      <w:r w:rsidR="0087783D" w:rsidRPr="0087783D">
        <w:rPr>
          <w:rFonts w:ascii="Times New Roman" w:hAnsi="Times New Roman" w:cs="Times New Roman"/>
        </w:rPr>
        <w:t>://</w:t>
      </w:r>
      <w:r w:rsidR="0087783D" w:rsidRPr="0087783D">
        <w:rPr>
          <w:rFonts w:ascii="Times New Roman" w:hAnsi="Times New Roman" w:cs="Times New Roman"/>
          <w:lang w:val="en-US"/>
        </w:rPr>
        <w:t>www</w:t>
      </w:r>
      <w:r w:rsidR="0087783D" w:rsidRPr="0087783D">
        <w:rPr>
          <w:rFonts w:ascii="Times New Roman" w:hAnsi="Times New Roman" w:cs="Times New Roman"/>
        </w:rPr>
        <w:t>.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susu</w:t>
      </w:r>
      <w:proofErr w:type="spellEnd"/>
      <w:r w:rsidR="0087783D" w:rsidRPr="0087783D">
        <w:rPr>
          <w:rFonts w:ascii="Times New Roman" w:hAnsi="Times New Roman" w:cs="Times New Roman"/>
        </w:rPr>
        <w:t>.</w:t>
      </w:r>
      <w:r w:rsidR="0087783D" w:rsidRPr="0087783D">
        <w:rPr>
          <w:rFonts w:ascii="Times New Roman" w:hAnsi="Times New Roman" w:cs="Times New Roman"/>
          <w:lang w:val="en-US"/>
        </w:rPr>
        <w:t>ac</w:t>
      </w:r>
      <w:r w:rsidR="0087783D" w:rsidRPr="0087783D">
        <w:rPr>
          <w:rFonts w:ascii="Times New Roman" w:hAnsi="Times New Roman" w:cs="Times New Roman"/>
        </w:rPr>
        <w:t>.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ru</w:t>
      </w:r>
      <w:proofErr w:type="spellEnd"/>
      <w:r w:rsidR="0087783D" w:rsidRPr="0087783D">
        <w:rPr>
          <w:rFonts w:ascii="Times New Roman" w:hAnsi="Times New Roman" w:cs="Times New Roman"/>
        </w:rPr>
        <w:t>/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ru</w:t>
      </w:r>
      <w:proofErr w:type="spellEnd"/>
      <w:r w:rsidR="0087783D" w:rsidRPr="0087783D">
        <w:rPr>
          <w:rFonts w:ascii="Times New Roman" w:hAnsi="Times New Roman" w:cs="Times New Roman"/>
        </w:rPr>
        <w:t>/</w:t>
      </w:r>
      <w:r w:rsidR="0087783D" w:rsidRPr="0087783D">
        <w:rPr>
          <w:rFonts w:ascii="Times New Roman" w:hAnsi="Times New Roman" w:cs="Times New Roman"/>
          <w:lang w:val="en-US"/>
        </w:rPr>
        <w:t>purchase</w:t>
      </w:r>
      <w:r w:rsidRPr="00FC29E1">
        <w:rPr>
          <w:rFonts w:ascii="Times New Roman" w:hAnsi="Times New Roman" w:cs="Times New Roman"/>
        </w:rPr>
        <w:t xml:space="preserve">) в формате </w:t>
      </w:r>
      <w:r w:rsidRPr="00FC29E1">
        <w:rPr>
          <w:rFonts w:ascii="Times New Roman" w:hAnsi="Times New Roman" w:cs="Times New Roman"/>
          <w:lang w:val="en-US"/>
        </w:rPr>
        <w:t>Excel</w:t>
      </w:r>
      <w:r w:rsidRPr="00FC29E1">
        <w:rPr>
          <w:rFonts w:ascii="Times New Roman" w:hAnsi="Times New Roman" w:cs="Times New Roman"/>
        </w:rPr>
        <w:t xml:space="preserve"> путем выбора товара из </w:t>
      </w:r>
      <w:r>
        <w:rPr>
          <w:rFonts w:ascii="Times New Roman" w:hAnsi="Times New Roman" w:cs="Times New Roman"/>
        </w:rPr>
        <w:t>Н</w:t>
      </w:r>
      <w:r w:rsidRPr="00FC29E1">
        <w:rPr>
          <w:rFonts w:ascii="Times New Roman" w:hAnsi="Times New Roman" w:cs="Times New Roman"/>
        </w:rPr>
        <w:t>оменклатуры типовых товаров, работ и услуг (файл «</w:t>
      </w:r>
      <w:r>
        <w:rPr>
          <w:rFonts w:ascii="Times New Roman" w:hAnsi="Times New Roman" w:cs="Times New Roman"/>
        </w:rPr>
        <w:t>Номенклатура типовых товаров</w:t>
      </w:r>
      <w:r w:rsidRPr="00FC29E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DE3661">
        <w:rPr>
          <w:rFonts w:ascii="Times New Roman" w:hAnsi="Times New Roman" w:cs="Times New Roman"/>
        </w:rPr>
        <w:t xml:space="preserve"> </w:t>
      </w:r>
      <w:r w:rsidR="0087783D">
        <w:rPr>
          <w:rFonts w:ascii="Times New Roman" w:hAnsi="Times New Roman" w:cs="Times New Roman"/>
        </w:rPr>
        <w:t xml:space="preserve">сайт </w:t>
      </w:r>
      <w:proofErr w:type="spellStart"/>
      <w:r w:rsidR="0087783D">
        <w:rPr>
          <w:rFonts w:ascii="Times New Roman" w:hAnsi="Times New Roman" w:cs="Times New Roman"/>
        </w:rPr>
        <w:t>ЮУрГУ</w:t>
      </w:r>
      <w:proofErr w:type="spellEnd"/>
      <w:r w:rsidR="0087783D">
        <w:rPr>
          <w:rFonts w:ascii="Times New Roman" w:hAnsi="Times New Roman" w:cs="Times New Roman"/>
        </w:rPr>
        <w:t xml:space="preserve">, раздел «Закупки», </w:t>
      </w:r>
      <w:r w:rsidR="0087783D" w:rsidRPr="0087783D">
        <w:rPr>
          <w:rFonts w:ascii="Times New Roman" w:hAnsi="Times New Roman" w:cs="Times New Roman"/>
          <w:lang w:val="en-US"/>
        </w:rPr>
        <w:t>http</w:t>
      </w:r>
      <w:r w:rsidR="0087783D" w:rsidRPr="0087783D">
        <w:rPr>
          <w:rFonts w:ascii="Times New Roman" w:hAnsi="Times New Roman" w:cs="Times New Roman"/>
        </w:rPr>
        <w:t>://</w:t>
      </w:r>
      <w:r w:rsidR="0087783D" w:rsidRPr="0087783D">
        <w:rPr>
          <w:rFonts w:ascii="Times New Roman" w:hAnsi="Times New Roman" w:cs="Times New Roman"/>
          <w:lang w:val="en-US"/>
        </w:rPr>
        <w:t>www</w:t>
      </w:r>
      <w:r w:rsidR="0087783D" w:rsidRPr="0087783D">
        <w:rPr>
          <w:rFonts w:ascii="Times New Roman" w:hAnsi="Times New Roman" w:cs="Times New Roman"/>
        </w:rPr>
        <w:t>.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susu</w:t>
      </w:r>
      <w:proofErr w:type="spellEnd"/>
      <w:r w:rsidR="0087783D" w:rsidRPr="0087783D">
        <w:rPr>
          <w:rFonts w:ascii="Times New Roman" w:hAnsi="Times New Roman" w:cs="Times New Roman"/>
        </w:rPr>
        <w:t>.</w:t>
      </w:r>
      <w:r w:rsidR="0087783D" w:rsidRPr="0087783D">
        <w:rPr>
          <w:rFonts w:ascii="Times New Roman" w:hAnsi="Times New Roman" w:cs="Times New Roman"/>
          <w:lang w:val="en-US"/>
        </w:rPr>
        <w:t>ac</w:t>
      </w:r>
      <w:r w:rsidR="0087783D" w:rsidRPr="0087783D">
        <w:rPr>
          <w:rFonts w:ascii="Times New Roman" w:hAnsi="Times New Roman" w:cs="Times New Roman"/>
        </w:rPr>
        <w:t>.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ru</w:t>
      </w:r>
      <w:proofErr w:type="spellEnd"/>
      <w:r w:rsidR="0087783D" w:rsidRPr="0087783D">
        <w:rPr>
          <w:rFonts w:ascii="Times New Roman" w:hAnsi="Times New Roman" w:cs="Times New Roman"/>
        </w:rPr>
        <w:t>/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ru</w:t>
      </w:r>
      <w:proofErr w:type="spellEnd"/>
      <w:r w:rsidR="0087783D" w:rsidRPr="0087783D">
        <w:rPr>
          <w:rFonts w:ascii="Times New Roman" w:hAnsi="Times New Roman" w:cs="Times New Roman"/>
        </w:rPr>
        <w:t>/</w:t>
      </w:r>
      <w:r w:rsidR="0087783D" w:rsidRPr="0087783D">
        <w:rPr>
          <w:rFonts w:ascii="Times New Roman" w:hAnsi="Times New Roman" w:cs="Times New Roman"/>
          <w:lang w:val="en-US"/>
        </w:rPr>
        <w:t>purchase</w:t>
      </w:r>
      <w:r w:rsidRPr="00FC29E1">
        <w:rPr>
          <w:rFonts w:ascii="Times New Roman" w:hAnsi="Times New Roman" w:cs="Times New Roman"/>
        </w:rPr>
        <w:t xml:space="preserve">). </w:t>
      </w:r>
      <w:proofErr w:type="gramEnd"/>
    </w:p>
    <w:p w:rsidR="00222424" w:rsidRDefault="00222424" w:rsidP="00222424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222424">
        <w:rPr>
          <w:rFonts w:ascii="Times New Roman" w:hAnsi="Times New Roman" w:cs="Times New Roman"/>
        </w:rPr>
        <w:t>Примечание: Если  товар относится к группе товаров включенных в   Номенклатуру типовых товаров (далее Номенклатура), но характеристики необходимого товара существенно отличаются от характеристик типовых товаров, подразделение-получатель, указывает наименование товара, марку товара</w:t>
      </w:r>
      <w:r w:rsidR="00270AEA">
        <w:rPr>
          <w:rFonts w:ascii="Times New Roman" w:hAnsi="Times New Roman" w:cs="Times New Roman"/>
        </w:rPr>
        <w:t>,</w:t>
      </w:r>
      <w:r w:rsidRPr="00222424">
        <w:rPr>
          <w:rFonts w:ascii="Times New Roman" w:hAnsi="Times New Roman" w:cs="Times New Roman"/>
        </w:rPr>
        <w:t xml:space="preserve"> необходимые и обязательные характеристики товара</w:t>
      </w:r>
      <w:r w:rsidR="00270AEA">
        <w:rPr>
          <w:rFonts w:ascii="Times New Roman" w:hAnsi="Times New Roman" w:cs="Times New Roman"/>
        </w:rPr>
        <w:t xml:space="preserve"> и прикладывает письмо с подробным обоснованием </w:t>
      </w:r>
      <w:r w:rsidR="00270AEA" w:rsidRPr="00222424">
        <w:rPr>
          <w:rFonts w:ascii="Times New Roman" w:hAnsi="Times New Roman" w:cs="Times New Roman"/>
        </w:rPr>
        <w:t>необходимост</w:t>
      </w:r>
      <w:r w:rsidR="00270AEA">
        <w:rPr>
          <w:rFonts w:ascii="Times New Roman" w:hAnsi="Times New Roman" w:cs="Times New Roman"/>
        </w:rPr>
        <w:t>и</w:t>
      </w:r>
      <w:r w:rsidR="00270AEA" w:rsidRPr="00222424">
        <w:rPr>
          <w:rFonts w:ascii="Times New Roman" w:hAnsi="Times New Roman" w:cs="Times New Roman"/>
        </w:rPr>
        <w:t xml:space="preserve"> закупки требуемого товара</w:t>
      </w:r>
      <w:r w:rsidRPr="00FC29E1">
        <w:rPr>
          <w:rFonts w:ascii="Times New Roman" w:hAnsi="Times New Roman" w:cs="Times New Roman"/>
        </w:rPr>
        <w:t>.</w:t>
      </w:r>
    </w:p>
    <w:p w:rsidR="00222424" w:rsidRPr="00222424" w:rsidRDefault="00222424" w:rsidP="00222424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222424">
        <w:rPr>
          <w:rFonts w:ascii="Times New Roman" w:hAnsi="Times New Roman" w:cs="Times New Roman"/>
        </w:rPr>
        <w:t xml:space="preserve">Если  </w:t>
      </w:r>
      <w:proofErr w:type="gramStart"/>
      <w:r w:rsidRPr="00222424">
        <w:rPr>
          <w:rFonts w:ascii="Times New Roman" w:hAnsi="Times New Roman" w:cs="Times New Roman"/>
        </w:rPr>
        <w:t>ТРУ</w:t>
      </w:r>
      <w:proofErr w:type="gramEnd"/>
      <w:r w:rsidRPr="00222424">
        <w:rPr>
          <w:rFonts w:ascii="Times New Roman" w:hAnsi="Times New Roman" w:cs="Times New Roman"/>
        </w:rPr>
        <w:t xml:space="preserve"> не относится ни к одно</w:t>
      </w:r>
      <w:r>
        <w:rPr>
          <w:rFonts w:ascii="Times New Roman" w:hAnsi="Times New Roman" w:cs="Times New Roman"/>
        </w:rPr>
        <w:t>й</w:t>
      </w:r>
      <w:r w:rsidRPr="00222424">
        <w:rPr>
          <w:rFonts w:ascii="Times New Roman" w:hAnsi="Times New Roman" w:cs="Times New Roman"/>
        </w:rPr>
        <w:t xml:space="preserve"> из групп товаров</w:t>
      </w:r>
      <w:r>
        <w:rPr>
          <w:rFonts w:ascii="Times New Roman" w:hAnsi="Times New Roman" w:cs="Times New Roman"/>
        </w:rPr>
        <w:t>,</w:t>
      </w:r>
      <w:r w:rsidRPr="00222424">
        <w:rPr>
          <w:rFonts w:ascii="Times New Roman" w:hAnsi="Times New Roman" w:cs="Times New Roman"/>
        </w:rPr>
        <w:t xml:space="preserve"> включенных в   Номенклатуру,  подразделение-получатель в обязательном порядке указывает наименование товара, марку товара</w:t>
      </w:r>
      <w:r w:rsidR="00270AEA">
        <w:rPr>
          <w:rFonts w:ascii="Times New Roman" w:hAnsi="Times New Roman" w:cs="Times New Roman"/>
        </w:rPr>
        <w:t>,</w:t>
      </w:r>
      <w:r w:rsidRPr="00222424">
        <w:rPr>
          <w:rFonts w:ascii="Times New Roman" w:hAnsi="Times New Roman" w:cs="Times New Roman"/>
        </w:rPr>
        <w:t xml:space="preserve"> необходимые и обязательные характеристики товара.</w:t>
      </w:r>
    </w:p>
    <w:p w:rsidR="00222424" w:rsidRPr="00FC29E1" w:rsidRDefault="00222424" w:rsidP="00222424">
      <w:pPr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C29E1">
        <w:rPr>
          <w:rFonts w:ascii="Times New Roman" w:hAnsi="Times New Roman" w:cs="Times New Roman"/>
        </w:rPr>
        <w:t xml:space="preserve">Составление заявки: </w:t>
      </w:r>
    </w:p>
    <w:p w:rsidR="00222424" w:rsidRDefault="00222424" w:rsidP="0090182C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 xml:space="preserve">При наличии </w:t>
      </w:r>
      <w:r w:rsidR="0090182C">
        <w:rPr>
          <w:rFonts w:ascii="Times New Roman" w:hAnsi="Times New Roman" w:cs="Times New Roman"/>
        </w:rPr>
        <w:t>требуемого товара</w:t>
      </w:r>
      <w:r w:rsidRPr="00FC29E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Н</w:t>
      </w:r>
      <w:r w:rsidRPr="00FC29E1">
        <w:rPr>
          <w:rFonts w:ascii="Times New Roman" w:hAnsi="Times New Roman" w:cs="Times New Roman"/>
        </w:rPr>
        <w:t xml:space="preserve">оменклатуре необходимо выбрать товар из списка </w:t>
      </w:r>
      <w:proofErr w:type="gramStart"/>
      <w:r w:rsidRPr="00FC29E1">
        <w:rPr>
          <w:rFonts w:ascii="Times New Roman" w:hAnsi="Times New Roman" w:cs="Times New Roman"/>
        </w:rPr>
        <w:t>предложенных</w:t>
      </w:r>
      <w:proofErr w:type="gramEnd"/>
      <w:r w:rsidRPr="00FC29E1">
        <w:rPr>
          <w:rFonts w:ascii="Times New Roman" w:hAnsi="Times New Roman" w:cs="Times New Roman"/>
        </w:rPr>
        <w:t xml:space="preserve">, скопировать строку и вставить в заявку. После копирования будут заполнены столбцы (1-5), для некоторых видов товаров заполнены столбцы 9,10,11,16. </w:t>
      </w:r>
    </w:p>
    <w:p w:rsidR="0090182C" w:rsidRDefault="0090182C" w:rsidP="0090182C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товарам, которым путем копирования не заполнены столбцы 9,10,11,16 </w:t>
      </w:r>
      <w:r w:rsidRPr="00FC29E1">
        <w:rPr>
          <w:rFonts w:ascii="Times New Roman" w:hAnsi="Times New Roman" w:cs="Times New Roman"/>
        </w:rPr>
        <w:t>обязательно заполняется столбец 11</w:t>
      </w:r>
      <w:r w:rsidRPr="0090182C">
        <w:rPr>
          <w:rFonts w:ascii="Times New Roman" w:hAnsi="Times New Roman" w:cs="Times New Roman"/>
        </w:rPr>
        <w:t xml:space="preserve"> </w:t>
      </w:r>
      <w:r w:rsidRPr="00FC29E1">
        <w:rPr>
          <w:rFonts w:ascii="Times New Roman" w:hAnsi="Times New Roman" w:cs="Times New Roman"/>
        </w:rPr>
        <w:t>в случае закупки товаров, у которых есть срок годности (продукты</w:t>
      </w:r>
      <w:r>
        <w:rPr>
          <w:rFonts w:ascii="Times New Roman" w:hAnsi="Times New Roman" w:cs="Times New Roman"/>
        </w:rPr>
        <w:t xml:space="preserve"> питания, краски, лаки и т.д.).</w:t>
      </w:r>
      <w:r w:rsidRPr="0090182C">
        <w:rPr>
          <w:rFonts w:ascii="Times New Roman" w:hAnsi="Times New Roman" w:cs="Times New Roman"/>
        </w:rPr>
        <w:t xml:space="preserve"> </w:t>
      </w:r>
      <w:r w:rsidRPr="00FC29E1">
        <w:rPr>
          <w:rFonts w:ascii="Times New Roman" w:hAnsi="Times New Roman" w:cs="Times New Roman"/>
        </w:rPr>
        <w:t xml:space="preserve">Если необходимы какие-то дополнительные условия поставки </w:t>
      </w:r>
      <w:r>
        <w:rPr>
          <w:rFonts w:ascii="Times New Roman" w:hAnsi="Times New Roman" w:cs="Times New Roman"/>
        </w:rPr>
        <w:t>товара</w:t>
      </w:r>
      <w:r w:rsidRPr="00FC29E1">
        <w:rPr>
          <w:rFonts w:ascii="Times New Roman" w:hAnsi="Times New Roman" w:cs="Times New Roman"/>
        </w:rPr>
        <w:t xml:space="preserve"> заполняется столбец 16.</w:t>
      </w:r>
    </w:p>
    <w:p w:rsidR="0090182C" w:rsidRPr="00FC29E1" w:rsidRDefault="0090182C" w:rsidP="0090182C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поставки товара не единовременно, </w:t>
      </w:r>
      <w:r w:rsidRPr="00FC29E1">
        <w:rPr>
          <w:rFonts w:ascii="Times New Roman" w:hAnsi="Times New Roman" w:cs="Times New Roman"/>
        </w:rPr>
        <w:t>заполняется столбец 12</w:t>
      </w:r>
      <w:r>
        <w:rPr>
          <w:rFonts w:ascii="Times New Roman" w:hAnsi="Times New Roman" w:cs="Times New Roman"/>
        </w:rPr>
        <w:t>.</w:t>
      </w:r>
    </w:p>
    <w:p w:rsidR="00222424" w:rsidRDefault="00222424" w:rsidP="00222424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>Составитель заявки обязательно заполняет столбцы 6,7,8,9,13,14,15 – при закупке то</w:t>
      </w:r>
      <w:r w:rsidR="0090182C">
        <w:rPr>
          <w:rFonts w:ascii="Times New Roman" w:hAnsi="Times New Roman" w:cs="Times New Roman"/>
        </w:rPr>
        <w:t>варов</w:t>
      </w:r>
      <w:r w:rsidRPr="00FC29E1">
        <w:rPr>
          <w:rFonts w:ascii="Times New Roman" w:hAnsi="Times New Roman" w:cs="Times New Roman"/>
        </w:rPr>
        <w:t xml:space="preserve">. </w:t>
      </w:r>
    </w:p>
    <w:p w:rsidR="0090182C" w:rsidRDefault="0090182C" w:rsidP="00222424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требуемого товара в Номенклатуре все столбцы заполняются составителем заявки.</w:t>
      </w:r>
    </w:p>
    <w:p w:rsidR="0090182C" w:rsidRDefault="00E757D7" w:rsidP="00222424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Заявки указывается: </w:t>
      </w:r>
    </w:p>
    <w:p w:rsidR="0090182C" w:rsidRPr="00FC29E1" w:rsidRDefault="00E757D7" w:rsidP="0090182C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0182C">
        <w:rPr>
          <w:rFonts w:ascii="Times New Roman" w:hAnsi="Times New Roman" w:cs="Times New Roman"/>
        </w:rPr>
        <w:t xml:space="preserve"> </w:t>
      </w:r>
      <w:r w:rsidR="0090182C" w:rsidRPr="00FC29E1">
        <w:rPr>
          <w:rFonts w:ascii="Times New Roman" w:hAnsi="Times New Roman" w:cs="Times New Roman"/>
        </w:rPr>
        <w:t>ст</w:t>
      </w:r>
      <w:r w:rsidR="0090182C">
        <w:rPr>
          <w:rFonts w:ascii="Times New Roman" w:hAnsi="Times New Roman" w:cs="Times New Roman"/>
        </w:rPr>
        <w:t>олбце</w:t>
      </w:r>
      <w:r w:rsidR="0090182C" w:rsidRPr="00FC29E1">
        <w:rPr>
          <w:rFonts w:ascii="Times New Roman" w:hAnsi="Times New Roman" w:cs="Times New Roman"/>
        </w:rPr>
        <w:t xml:space="preserve"> 1, 2 </w:t>
      </w:r>
      <w:r>
        <w:rPr>
          <w:rFonts w:ascii="Times New Roman" w:hAnsi="Times New Roman" w:cs="Times New Roman"/>
        </w:rPr>
        <w:t>–</w:t>
      </w:r>
      <w:r w:rsidR="0090182C" w:rsidRPr="00FC29E1">
        <w:rPr>
          <w:rFonts w:ascii="Times New Roman" w:hAnsi="Times New Roman" w:cs="Times New Roman"/>
        </w:rPr>
        <w:t xml:space="preserve"> номер и наименование группы (выбирается по крат</w:t>
      </w:r>
      <w:r w:rsidR="0090182C">
        <w:rPr>
          <w:rFonts w:ascii="Times New Roman" w:hAnsi="Times New Roman" w:cs="Times New Roman"/>
        </w:rPr>
        <w:t>кому классификатору файл «</w:t>
      </w:r>
      <w:r w:rsidR="003C20DF">
        <w:rPr>
          <w:rFonts w:ascii="Times New Roman" w:hAnsi="Times New Roman" w:cs="Times New Roman"/>
        </w:rPr>
        <w:t xml:space="preserve">Классификатор </w:t>
      </w:r>
      <w:r w:rsidR="0090182C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ПД</w:t>
      </w:r>
      <w:r w:rsidR="009018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расположенный по адресу </w:t>
      </w:r>
      <w:r w:rsidR="0087783D">
        <w:rPr>
          <w:rFonts w:ascii="Times New Roman" w:hAnsi="Times New Roman" w:cs="Times New Roman"/>
        </w:rPr>
        <w:t xml:space="preserve">сайт </w:t>
      </w:r>
      <w:proofErr w:type="spellStart"/>
      <w:r w:rsidR="0087783D">
        <w:rPr>
          <w:rFonts w:ascii="Times New Roman" w:hAnsi="Times New Roman" w:cs="Times New Roman"/>
        </w:rPr>
        <w:t>ЮУрГУ</w:t>
      </w:r>
      <w:proofErr w:type="spellEnd"/>
      <w:r w:rsidR="0087783D">
        <w:rPr>
          <w:rFonts w:ascii="Times New Roman" w:hAnsi="Times New Roman" w:cs="Times New Roman"/>
        </w:rPr>
        <w:t xml:space="preserve">, раздел «Закупки», </w:t>
      </w:r>
      <w:r w:rsidR="0087783D" w:rsidRPr="0087783D">
        <w:rPr>
          <w:rFonts w:ascii="Times New Roman" w:hAnsi="Times New Roman" w:cs="Times New Roman"/>
          <w:lang w:val="en-US"/>
        </w:rPr>
        <w:t>http</w:t>
      </w:r>
      <w:r w:rsidR="0087783D" w:rsidRPr="0087783D">
        <w:rPr>
          <w:rFonts w:ascii="Times New Roman" w:hAnsi="Times New Roman" w:cs="Times New Roman"/>
        </w:rPr>
        <w:t>://</w:t>
      </w:r>
      <w:r w:rsidR="0087783D" w:rsidRPr="0087783D">
        <w:rPr>
          <w:rFonts w:ascii="Times New Roman" w:hAnsi="Times New Roman" w:cs="Times New Roman"/>
          <w:lang w:val="en-US"/>
        </w:rPr>
        <w:t>www</w:t>
      </w:r>
      <w:r w:rsidR="0087783D" w:rsidRPr="0087783D">
        <w:rPr>
          <w:rFonts w:ascii="Times New Roman" w:hAnsi="Times New Roman" w:cs="Times New Roman"/>
        </w:rPr>
        <w:t>.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susu</w:t>
      </w:r>
      <w:proofErr w:type="spellEnd"/>
      <w:r w:rsidR="0087783D" w:rsidRPr="0087783D">
        <w:rPr>
          <w:rFonts w:ascii="Times New Roman" w:hAnsi="Times New Roman" w:cs="Times New Roman"/>
        </w:rPr>
        <w:t>.</w:t>
      </w:r>
      <w:r w:rsidR="0087783D" w:rsidRPr="0087783D">
        <w:rPr>
          <w:rFonts w:ascii="Times New Roman" w:hAnsi="Times New Roman" w:cs="Times New Roman"/>
          <w:lang w:val="en-US"/>
        </w:rPr>
        <w:t>ac</w:t>
      </w:r>
      <w:r w:rsidR="0087783D" w:rsidRPr="0087783D">
        <w:rPr>
          <w:rFonts w:ascii="Times New Roman" w:hAnsi="Times New Roman" w:cs="Times New Roman"/>
        </w:rPr>
        <w:t>.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ru</w:t>
      </w:r>
      <w:proofErr w:type="spellEnd"/>
      <w:r w:rsidR="0087783D" w:rsidRPr="0087783D">
        <w:rPr>
          <w:rFonts w:ascii="Times New Roman" w:hAnsi="Times New Roman" w:cs="Times New Roman"/>
        </w:rPr>
        <w:t>/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ru</w:t>
      </w:r>
      <w:proofErr w:type="spellEnd"/>
      <w:r w:rsidR="0087783D" w:rsidRPr="0087783D">
        <w:rPr>
          <w:rFonts w:ascii="Times New Roman" w:hAnsi="Times New Roman" w:cs="Times New Roman"/>
        </w:rPr>
        <w:t>/</w:t>
      </w:r>
      <w:r w:rsidR="0087783D" w:rsidRPr="0087783D">
        <w:rPr>
          <w:rFonts w:ascii="Times New Roman" w:hAnsi="Times New Roman" w:cs="Times New Roman"/>
          <w:lang w:val="en-US"/>
        </w:rPr>
        <w:t>purchase</w:t>
      </w:r>
      <w:r>
        <w:rPr>
          <w:rFonts w:ascii="Times New Roman" w:hAnsi="Times New Roman" w:cs="Times New Roman"/>
        </w:rPr>
        <w:t>);</w:t>
      </w:r>
    </w:p>
    <w:p w:rsidR="0090182C" w:rsidRPr="00FC29E1" w:rsidRDefault="00E757D7" w:rsidP="0090182C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0182C"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олбце</w:t>
      </w:r>
      <w:r w:rsidR="0090182C" w:rsidRPr="00FC29E1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–</w:t>
      </w:r>
      <w:r>
        <w:t xml:space="preserve"> </w:t>
      </w:r>
      <w:r>
        <w:rPr>
          <w:rFonts w:ascii="Times New Roman" w:hAnsi="Times New Roman" w:cs="Times New Roman"/>
        </w:rPr>
        <w:t>н</w:t>
      </w:r>
      <w:r w:rsidR="0090182C" w:rsidRPr="00FC29E1">
        <w:rPr>
          <w:rFonts w:ascii="Times New Roman" w:hAnsi="Times New Roman" w:cs="Times New Roman"/>
        </w:rPr>
        <w:t>аименование товара, работы, услуги</w:t>
      </w:r>
      <w:r>
        <w:rPr>
          <w:rFonts w:ascii="Times New Roman" w:hAnsi="Times New Roman" w:cs="Times New Roman"/>
        </w:rPr>
        <w:t>;</w:t>
      </w:r>
    </w:p>
    <w:p w:rsidR="0090182C" w:rsidRPr="00FC29E1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0182C"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олбце </w:t>
      </w:r>
      <w:r w:rsidR="0090182C" w:rsidRPr="00FC29E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90182C" w:rsidRPr="00FC29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0182C" w:rsidRPr="00FC29E1">
        <w:rPr>
          <w:rFonts w:ascii="Times New Roman" w:hAnsi="Times New Roman" w:cs="Times New Roman"/>
        </w:rPr>
        <w:t xml:space="preserve">марка </w:t>
      </w:r>
      <w:r>
        <w:rPr>
          <w:rFonts w:ascii="Times New Roman" w:hAnsi="Times New Roman" w:cs="Times New Roman"/>
        </w:rPr>
        <w:t>товара</w:t>
      </w:r>
      <w:r w:rsidR="0090182C" w:rsidRPr="00FC29E1">
        <w:rPr>
          <w:rFonts w:ascii="Times New Roman" w:hAnsi="Times New Roman" w:cs="Times New Roman"/>
        </w:rPr>
        <w:t xml:space="preserve">, основные требования к характеристикам </w:t>
      </w:r>
      <w:r>
        <w:rPr>
          <w:rFonts w:ascii="Times New Roman" w:hAnsi="Times New Roman" w:cs="Times New Roman"/>
        </w:rPr>
        <w:t>ТРУ;</w:t>
      </w:r>
    </w:p>
    <w:p w:rsidR="0090182C" w:rsidRPr="00FC29E1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олбце </w:t>
      </w:r>
      <w:r w:rsidR="0090182C" w:rsidRPr="00FC29E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е</w:t>
      </w:r>
      <w:r w:rsidR="0090182C" w:rsidRPr="00FC29E1">
        <w:rPr>
          <w:rFonts w:ascii="Times New Roman" w:hAnsi="Times New Roman" w:cs="Times New Roman"/>
        </w:rPr>
        <w:t>диница измерения (например: шт., кг., литры, метры, и. т.д.)</w:t>
      </w:r>
      <w:proofErr w:type="gramEnd"/>
    </w:p>
    <w:p w:rsidR="0090182C" w:rsidRPr="00FC29E1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олбце </w:t>
      </w:r>
      <w:r w:rsidR="0090182C" w:rsidRPr="00FC29E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– к</w:t>
      </w:r>
      <w:r w:rsidR="0090182C" w:rsidRPr="00FC29E1">
        <w:rPr>
          <w:rFonts w:ascii="Times New Roman" w:hAnsi="Times New Roman" w:cs="Times New Roman"/>
        </w:rPr>
        <w:t>оличество ТРУ</w:t>
      </w:r>
    </w:p>
    <w:p w:rsidR="0090182C" w:rsidRPr="00FC29E1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олбце </w:t>
      </w:r>
      <w:r w:rsidR="0090182C" w:rsidRPr="00FC29E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</w:t>
      </w:r>
      <w:r w:rsidR="0090182C" w:rsidRPr="00FC2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90182C" w:rsidRPr="00FC29E1">
        <w:rPr>
          <w:rFonts w:ascii="Times New Roman" w:hAnsi="Times New Roman" w:cs="Times New Roman"/>
        </w:rPr>
        <w:t>риентировочная цена за ед</w:t>
      </w:r>
      <w:r w:rsidR="0090182C" w:rsidRPr="00E757D7">
        <w:rPr>
          <w:rFonts w:ascii="Times New Roman" w:hAnsi="Times New Roman" w:cs="Times New Roman"/>
        </w:rPr>
        <w:t>ин</w:t>
      </w:r>
      <w:r w:rsidR="0090182C" w:rsidRPr="00FC29E1">
        <w:rPr>
          <w:rFonts w:ascii="Times New Roman" w:hAnsi="Times New Roman" w:cs="Times New Roman"/>
        </w:rPr>
        <w:t xml:space="preserve">ицу </w:t>
      </w:r>
      <w:r w:rsidR="0090182C" w:rsidRPr="00E757D7">
        <w:rPr>
          <w:rFonts w:ascii="Times New Roman" w:hAnsi="Times New Roman" w:cs="Times New Roman"/>
        </w:rPr>
        <w:t>ТРУ</w:t>
      </w:r>
      <w:r w:rsidR="0090182C" w:rsidRPr="00FC29E1">
        <w:rPr>
          <w:rFonts w:ascii="Times New Roman" w:hAnsi="Times New Roman" w:cs="Times New Roman"/>
        </w:rPr>
        <w:t>, руб.</w:t>
      </w:r>
    </w:p>
    <w:p w:rsidR="0090182C" w:rsidRPr="00FC29E1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олбце </w:t>
      </w:r>
      <w:r w:rsidR="0090182C" w:rsidRPr="00FC29E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с</w:t>
      </w:r>
      <w:r w:rsidR="0090182C" w:rsidRPr="00FC29E1">
        <w:rPr>
          <w:rFonts w:ascii="Times New Roman" w:hAnsi="Times New Roman" w:cs="Times New Roman"/>
        </w:rPr>
        <w:t>умма, руб. (цена</w:t>
      </w:r>
      <w:r>
        <w:rPr>
          <w:rFonts w:ascii="Times New Roman" w:hAnsi="Times New Roman" w:cs="Times New Roman"/>
        </w:rPr>
        <w:t xml:space="preserve"> х </w:t>
      </w:r>
      <w:r w:rsidR="0090182C" w:rsidRPr="00FC29E1">
        <w:rPr>
          <w:rFonts w:ascii="Times New Roman" w:hAnsi="Times New Roman" w:cs="Times New Roman"/>
        </w:rPr>
        <w:t>количество)</w:t>
      </w:r>
    </w:p>
    <w:p w:rsidR="00E757D7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олбце </w:t>
      </w:r>
      <w:r w:rsidR="0090182C" w:rsidRPr="00FC29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м</w:t>
      </w:r>
      <w:r w:rsidR="0090182C" w:rsidRPr="00FC29E1">
        <w:rPr>
          <w:rFonts w:ascii="Times New Roman" w:hAnsi="Times New Roman" w:cs="Times New Roman"/>
        </w:rPr>
        <w:t>есто поставки</w:t>
      </w:r>
      <w:r>
        <w:rPr>
          <w:rFonts w:ascii="Times New Roman" w:hAnsi="Times New Roman" w:cs="Times New Roman"/>
        </w:rPr>
        <w:t xml:space="preserve"> /место оказания услуг, выполнения работ</w:t>
      </w:r>
      <w:r w:rsidR="0090182C" w:rsidRPr="00FC29E1">
        <w:rPr>
          <w:rFonts w:ascii="Times New Roman" w:hAnsi="Times New Roman" w:cs="Times New Roman"/>
        </w:rPr>
        <w:t xml:space="preserve"> (город, улица, дом,</w:t>
      </w:r>
      <w:r>
        <w:rPr>
          <w:rFonts w:ascii="Times New Roman" w:hAnsi="Times New Roman" w:cs="Times New Roman"/>
        </w:rPr>
        <w:t xml:space="preserve"> этаж, аудитория) </w:t>
      </w:r>
      <w:r w:rsidR="0090182C" w:rsidRPr="00FC29E1">
        <w:rPr>
          <w:rFonts w:ascii="Times New Roman" w:hAnsi="Times New Roman" w:cs="Times New Roman"/>
        </w:rPr>
        <w:t xml:space="preserve"> 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 xml:space="preserve">Для </w:t>
      </w:r>
      <w:r w:rsidRPr="00E757D7">
        <w:rPr>
          <w:rFonts w:ascii="Times New Roman" w:hAnsi="Times New Roman" w:cs="Times New Roman"/>
        </w:rPr>
        <w:t>ниже перечисленных</w:t>
      </w:r>
      <w:r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 xml:space="preserve">товаров </w:t>
      </w:r>
      <w:r w:rsidRPr="00FC29E1">
        <w:rPr>
          <w:rFonts w:ascii="Times New Roman" w:hAnsi="Times New Roman" w:cs="Times New Roman"/>
        </w:rPr>
        <w:t>указывается «центральный склад»</w:t>
      </w:r>
      <w:r>
        <w:rPr>
          <w:rFonts w:ascii="Times New Roman" w:hAnsi="Times New Roman" w:cs="Times New Roman"/>
        </w:rPr>
        <w:t>: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умага и бумажные изделия;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лектротовары;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анцелярские товары;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репежные изделия, метизы; 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текло; 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пецодежда и средства защиты;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озяйственные товары и инвентарь; 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антехнические изделия; 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ухие строительные смеси; 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ротивопожарное оборудование; 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оющие и чистящие средства; 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екстильные изделия; 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троительные материалы; </w:t>
      </w:r>
    </w:p>
    <w:p w:rsidR="0090182C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E757D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овары для филиалов, лагеря и т.д.</w:t>
      </w:r>
    </w:p>
    <w:p w:rsidR="0090182C" w:rsidRPr="00FC29E1" w:rsidRDefault="0090182C" w:rsidP="0090182C">
      <w:pPr>
        <w:spacing w:after="0" w:line="240" w:lineRule="auto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>Для товаров (</w:t>
      </w:r>
      <w:r>
        <w:rPr>
          <w:rFonts w:ascii="Times New Roman" w:hAnsi="Times New Roman" w:cs="Times New Roman"/>
        </w:rPr>
        <w:t>лакокрасоч</w:t>
      </w:r>
      <w:r w:rsidR="000E7FE8">
        <w:rPr>
          <w:rFonts w:ascii="Times New Roman" w:hAnsi="Times New Roman" w:cs="Times New Roman"/>
        </w:rPr>
        <w:t>ные материалы, пиломатериал, фанера, ДВП, ДСП, ЛДСП</w:t>
      </w:r>
      <w:r w:rsidRPr="00FC29E1">
        <w:rPr>
          <w:rFonts w:ascii="Times New Roman" w:hAnsi="Times New Roman" w:cs="Times New Roman"/>
        </w:rPr>
        <w:t>) указывается «</w:t>
      </w:r>
      <w:r w:rsidRPr="009A7912">
        <w:rPr>
          <w:rFonts w:ascii="Times New Roman" w:hAnsi="Times New Roman" w:cs="Times New Roman"/>
        </w:rPr>
        <w:t xml:space="preserve">склад </w:t>
      </w:r>
      <w:r>
        <w:rPr>
          <w:rFonts w:ascii="Times New Roman" w:hAnsi="Times New Roman" w:cs="Times New Roman"/>
        </w:rPr>
        <w:t>РСУ</w:t>
      </w:r>
      <w:r w:rsidRPr="00FC29E1">
        <w:rPr>
          <w:rFonts w:ascii="Times New Roman" w:hAnsi="Times New Roman" w:cs="Times New Roman"/>
        </w:rPr>
        <w:t>»</w:t>
      </w:r>
    </w:p>
    <w:p w:rsidR="0090182C" w:rsidRPr="00FC29E1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олбце</w:t>
      </w:r>
      <w:r w:rsidR="0090182C" w:rsidRPr="00FC29E1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– с</w:t>
      </w:r>
      <w:r w:rsidR="0090182C" w:rsidRPr="00FC29E1">
        <w:rPr>
          <w:rFonts w:ascii="Times New Roman" w:hAnsi="Times New Roman" w:cs="Times New Roman"/>
        </w:rPr>
        <w:t xml:space="preserve">роки оказания услуг ( </w:t>
      </w:r>
      <w:proofErr w:type="spellStart"/>
      <w:r w:rsidR="0090182C" w:rsidRPr="00FC29E1">
        <w:rPr>
          <w:rFonts w:ascii="Times New Roman" w:hAnsi="Times New Roman" w:cs="Times New Roman"/>
        </w:rPr>
        <w:t>дд.мм</w:t>
      </w:r>
      <w:proofErr w:type="gramStart"/>
      <w:r w:rsidR="0090182C" w:rsidRPr="00FC29E1">
        <w:rPr>
          <w:rFonts w:ascii="Times New Roman" w:hAnsi="Times New Roman" w:cs="Times New Roman"/>
        </w:rPr>
        <w:t>.г</w:t>
      </w:r>
      <w:proofErr w:type="gramEnd"/>
      <w:r w:rsidR="0090182C" w:rsidRPr="00FC29E1">
        <w:rPr>
          <w:rFonts w:ascii="Times New Roman" w:hAnsi="Times New Roman" w:cs="Times New Roman"/>
        </w:rPr>
        <w:t>г</w:t>
      </w:r>
      <w:proofErr w:type="spellEnd"/>
      <w:r w:rsidR="0090182C" w:rsidRPr="00FC29E1">
        <w:rPr>
          <w:rFonts w:ascii="Times New Roman" w:hAnsi="Times New Roman" w:cs="Times New Roman"/>
        </w:rPr>
        <w:t xml:space="preserve"> - </w:t>
      </w:r>
      <w:proofErr w:type="spellStart"/>
      <w:r w:rsidR="0090182C" w:rsidRPr="00FC29E1">
        <w:rPr>
          <w:rFonts w:ascii="Times New Roman" w:hAnsi="Times New Roman" w:cs="Times New Roman"/>
        </w:rPr>
        <w:t>дд.мм.гг</w:t>
      </w:r>
      <w:proofErr w:type="spellEnd"/>
      <w:r w:rsidR="0090182C" w:rsidRPr="00FC29E1">
        <w:rPr>
          <w:rFonts w:ascii="Times New Roman" w:hAnsi="Times New Roman" w:cs="Times New Roman"/>
        </w:rPr>
        <w:t xml:space="preserve">.) (если заявка на работы или услуги) </w:t>
      </w:r>
    </w:p>
    <w:p w:rsidR="0090182C" w:rsidRPr="00FC29E1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олбце</w:t>
      </w:r>
      <w:r w:rsidRPr="00FC29E1">
        <w:rPr>
          <w:rFonts w:ascii="Times New Roman" w:hAnsi="Times New Roman" w:cs="Times New Roman"/>
        </w:rPr>
        <w:t xml:space="preserve"> </w:t>
      </w:r>
      <w:r w:rsidR="0090182C" w:rsidRPr="00FC29E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– остаточный срок годности, </w:t>
      </w:r>
      <w:r w:rsidR="0090182C" w:rsidRPr="00FC29E1">
        <w:rPr>
          <w:rFonts w:ascii="Times New Roman" w:hAnsi="Times New Roman" w:cs="Times New Roman"/>
        </w:rPr>
        <w:t xml:space="preserve"> заполняется в случае закупки товаров, у которых есть срок годности (продукты питания, краски, лаки и т.д.)</w:t>
      </w:r>
    </w:p>
    <w:p w:rsidR="0090182C" w:rsidRPr="00FC29E1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олбце</w:t>
      </w:r>
      <w:r w:rsidRPr="00FC29E1">
        <w:rPr>
          <w:rFonts w:ascii="Times New Roman" w:hAnsi="Times New Roman" w:cs="Times New Roman"/>
        </w:rPr>
        <w:t xml:space="preserve"> </w:t>
      </w:r>
      <w:r w:rsidR="0090182C" w:rsidRPr="00FC29E1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– с</w:t>
      </w:r>
      <w:r w:rsidR="0090182C" w:rsidRPr="0025193D">
        <w:rPr>
          <w:rFonts w:ascii="Times New Roman" w:hAnsi="Times New Roman" w:cs="Times New Roman"/>
        </w:rPr>
        <w:t>рок поставки</w:t>
      </w:r>
      <w:r>
        <w:rPr>
          <w:rFonts w:ascii="Times New Roman" w:hAnsi="Times New Roman" w:cs="Times New Roman"/>
        </w:rPr>
        <w:t>, у</w:t>
      </w:r>
      <w:r w:rsidR="0090182C" w:rsidRPr="00FC29E1">
        <w:rPr>
          <w:rFonts w:ascii="Times New Roman" w:hAnsi="Times New Roman" w:cs="Times New Roman"/>
        </w:rPr>
        <w:t>казывается, если необходима поставка партиями (</w:t>
      </w:r>
      <w:proofErr w:type="gramStart"/>
      <w:r w:rsidR="0090182C" w:rsidRPr="00FC29E1">
        <w:rPr>
          <w:rFonts w:ascii="Times New Roman" w:hAnsi="Times New Roman" w:cs="Times New Roman"/>
        </w:rPr>
        <w:t>например</w:t>
      </w:r>
      <w:proofErr w:type="gramEnd"/>
      <w:r w:rsidR="0090182C" w:rsidRPr="00FC29E1">
        <w:rPr>
          <w:rFonts w:ascii="Times New Roman" w:hAnsi="Times New Roman" w:cs="Times New Roman"/>
        </w:rPr>
        <w:t xml:space="preserve">  еженедельно равными партиями и т.д.) </w:t>
      </w:r>
    </w:p>
    <w:p w:rsidR="00E757D7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олбце</w:t>
      </w:r>
      <w:r w:rsidRPr="00FC29E1">
        <w:rPr>
          <w:rFonts w:ascii="Times New Roman" w:hAnsi="Times New Roman" w:cs="Times New Roman"/>
        </w:rPr>
        <w:t xml:space="preserve"> </w:t>
      </w:r>
      <w:r w:rsidR="0090182C" w:rsidRPr="00FC29E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– наименование </w:t>
      </w:r>
      <w:r w:rsidRPr="00FC29E1">
        <w:rPr>
          <w:rFonts w:ascii="Times New Roman" w:hAnsi="Times New Roman" w:cs="Times New Roman"/>
        </w:rPr>
        <w:t>подразделения (полностью)</w:t>
      </w:r>
    </w:p>
    <w:p w:rsidR="00E757D7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олбце</w:t>
      </w:r>
      <w:r w:rsidRPr="00FC29E1">
        <w:rPr>
          <w:rFonts w:ascii="Times New Roman" w:hAnsi="Times New Roman" w:cs="Times New Roman"/>
        </w:rPr>
        <w:t xml:space="preserve"> </w:t>
      </w:r>
      <w:r w:rsidR="0090182C" w:rsidRPr="00FC29E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– </w:t>
      </w:r>
      <w:r w:rsidRPr="00E757D7">
        <w:rPr>
          <w:rFonts w:ascii="Times New Roman" w:hAnsi="Times New Roman" w:cs="Times New Roman"/>
        </w:rPr>
        <w:t xml:space="preserve"> </w:t>
      </w:r>
      <w:r w:rsidRPr="00FC29E1">
        <w:rPr>
          <w:rFonts w:ascii="Times New Roman" w:hAnsi="Times New Roman" w:cs="Times New Roman"/>
        </w:rPr>
        <w:t>контактное лицо</w:t>
      </w:r>
    </w:p>
    <w:p w:rsidR="00E757D7" w:rsidRDefault="00E757D7" w:rsidP="0090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олбце</w:t>
      </w:r>
      <w:r w:rsidR="0090182C" w:rsidRPr="00FC29E1">
        <w:rPr>
          <w:rFonts w:ascii="Times New Roman" w:hAnsi="Times New Roman" w:cs="Times New Roman"/>
        </w:rPr>
        <w:t xml:space="preserve"> 15 </w:t>
      </w:r>
      <w:r>
        <w:rPr>
          <w:rFonts w:ascii="Times New Roman" w:hAnsi="Times New Roman" w:cs="Times New Roman"/>
        </w:rPr>
        <w:t>–</w:t>
      </w:r>
      <w:r w:rsidR="0090182C" w:rsidRPr="00FC29E1">
        <w:rPr>
          <w:rFonts w:ascii="Times New Roman" w:hAnsi="Times New Roman" w:cs="Times New Roman"/>
        </w:rPr>
        <w:t xml:space="preserve"> телефон </w:t>
      </w:r>
      <w:r>
        <w:rPr>
          <w:rFonts w:ascii="Times New Roman" w:hAnsi="Times New Roman" w:cs="Times New Roman"/>
        </w:rPr>
        <w:t>контактного лица (рабочий, мобильный)</w:t>
      </w:r>
    </w:p>
    <w:p w:rsidR="00E757D7" w:rsidRDefault="0090182C" w:rsidP="00E757D7">
      <w:pPr>
        <w:spacing w:after="0" w:line="240" w:lineRule="auto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>Запрещается объединять строки, наименование подразделения, контактное лицо, телефон указываются в каждой строке заявки, вне зависимости от количества строк</w:t>
      </w:r>
    </w:p>
    <w:p w:rsidR="0090182C" w:rsidRDefault="00E757D7" w:rsidP="00E757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C29E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олбце</w:t>
      </w:r>
      <w:r w:rsidRPr="00FC29E1">
        <w:rPr>
          <w:rFonts w:ascii="Times New Roman" w:hAnsi="Times New Roman" w:cs="Times New Roman"/>
        </w:rPr>
        <w:t xml:space="preserve"> </w:t>
      </w:r>
      <w:r w:rsidR="0090182C" w:rsidRPr="00FC29E1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–</w:t>
      </w:r>
      <w:r>
        <w:t xml:space="preserve"> </w:t>
      </w:r>
      <w:r w:rsidRPr="00E757D7">
        <w:rPr>
          <w:rFonts w:ascii="Times New Roman" w:hAnsi="Times New Roman" w:cs="Times New Roman"/>
        </w:rPr>
        <w:t>и</w:t>
      </w:r>
      <w:r w:rsidR="0090182C" w:rsidRPr="00FC29E1">
        <w:rPr>
          <w:rFonts w:ascii="Times New Roman" w:hAnsi="Times New Roman" w:cs="Times New Roman"/>
        </w:rPr>
        <w:t>ные дополнительные сведения (необходимость гарантии, сборки, установки, монтажа, остаточный срок годности и т.д.)</w:t>
      </w:r>
    </w:p>
    <w:p w:rsidR="0090182C" w:rsidRDefault="0090182C" w:rsidP="00222424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</w:rPr>
      </w:pPr>
    </w:p>
    <w:p w:rsidR="00222424" w:rsidRPr="00BF0095" w:rsidRDefault="00C8255E" w:rsidP="00222424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  <w:r w:rsidR="00E90003">
        <w:rPr>
          <w:rFonts w:ascii="Times New Roman" w:hAnsi="Times New Roman" w:cs="Times New Roman"/>
        </w:rPr>
        <w:t>:</w:t>
      </w:r>
    </w:p>
    <w:tbl>
      <w:tblPr>
        <w:tblW w:w="10774" w:type="dxa"/>
        <w:tblInd w:w="-743" w:type="dxa"/>
        <w:tblLayout w:type="fixed"/>
        <w:tblLook w:val="04A0"/>
      </w:tblPr>
      <w:tblGrid>
        <w:gridCol w:w="425"/>
        <w:gridCol w:w="568"/>
        <w:gridCol w:w="567"/>
        <w:gridCol w:w="3119"/>
        <w:gridCol w:w="425"/>
        <w:gridCol w:w="425"/>
        <w:gridCol w:w="425"/>
        <w:gridCol w:w="426"/>
        <w:gridCol w:w="708"/>
        <w:gridCol w:w="567"/>
        <w:gridCol w:w="567"/>
        <w:gridCol w:w="567"/>
        <w:gridCol w:w="567"/>
        <w:gridCol w:w="426"/>
        <w:gridCol w:w="425"/>
        <w:gridCol w:w="567"/>
      </w:tblGrid>
      <w:tr w:rsidR="00C06454" w:rsidRPr="00BF0095" w:rsidTr="00C06454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товаров (по классификатору)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товара / работы / услуги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Характеристики товара/услуги (описание функциональных и технических характеристик)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Ориентировочная цена за единицу товара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руб. (цена*количество)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поставки (город, улица, дом, аудитория)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E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оказания услуг (</w:t>
            </w:r>
            <w:proofErr w:type="spellStart"/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дд.мм</w:t>
            </w:r>
            <w:proofErr w:type="gramStart"/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spellEnd"/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дд.мм.гг</w:t>
            </w:r>
            <w:proofErr w:type="spellEnd"/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Остаточный срок годности*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поставки, если  поставка партиями, то график поставки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подразделения (полностью)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Контактное лицо (ФИО полностью)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 (рабочий, мобильный)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Примечание* (срок гарантии, доп. условия и т.д.)</w:t>
            </w:r>
          </w:p>
        </w:tc>
      </w:tr>
      <w:tr w:rsidR="00750101" w:rsidRPr="00BF0095" w:rsidTr="00C06454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424" w:rsidRPr="00BF0095" w:rsidRDefault="00222424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00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22424" w:rsidRPr="00750101" w:rsidRDefault="00BF0095" w:rsidP="0075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="00222424" w:rsidRPr="007501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24" w:rsidRPr="00750101" w:rsidRDefault="00222424" w:rsidP="00E7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101" w:rsidRPr="00BF0095" w:rsidTr="00C06454">
        <w:trPr>
          <w:cantSplit/>
          <w:trHeight w:val="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24" w:rsidRPr="00BF0095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F009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E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</w:tr>
      <w:tr w:rsidR="00750101" w:rsidRPr="00BF0095" w:rsidTr="00C06454">
        <w:trPr>
          <w:cantSplit/>
          <w:trHeight w:val="20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24" w:rsidRPr="00BF0095" w:rsidRDefault="00222424" w:rsidP="007501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009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Техника бытовая электронная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Электрический чайник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24" w:rsidRPr="00750101" w:rsidRDefault="00222424" w:rsidP="00750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Электрический чайник.</w:t>
            </w:r>
            <w:r w:rsidRPr="00750101">
              <w:rPr>
                <w:rFonts w:ascii="Times New Roman" w:hAnsi="Times New Roman" w:cs="Times New Roman"/>
                <w:sz w:val="16"/>
                <w:szCs w:val="16"/>
              </w:rPr>
              <w:br/>
              <w:t>Объем – не менее 1,5л</w:t>
            </w:r>
            <w:r w:rsidRPr="0075010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Нагревательный элемент – скрытая спираль </w:t>
            </w:r>
            <w:r w:rsidRPr="00750101">
              <w:rPr>
                <w:rFonts w:ascii="Times New Roman" w:hAnsi="Times New Roman" w:cs="Times New Roman"/>
                <w:sz w:val="16"/>
                <w:szCs w:val="16"/>
              </w:rPr>
              <w:br/>
              <w:t>Мощность – не менее 2 400Вт</w:t>
            </w:r>
            <w:r w:rsidRPr="00750101">
              <w:rPr>
                <w:rFonts w:ascii="Times New Roman" w:hAnsi="Times New Roman" w:cs="Times New Roman"/>
                <w:sz w:val="16"/>
                <w:szCs w:val="16"/>
              </w:rPr>
              <w:br/>
              <w:t>Тип защиты – блокировка крышки</w:t>
            </w:r>
            <w:r w:rsidRPr="00750101">
              <w:rPr>
                <w:rFonts w:ascii="Times New Roman" w:hAnsi="Times New Roman" w:cs="Times New Roman"/>
                <w:sz w:val="16"/>
                <w:szCs w:val="16"/>
              </w:rPr>
              <w:br/>
              <w:t>Защита от включения без воды</w:t>
            </w:r>
            <w:proofErr w:type="gramStart"/>
            <w:r w:rsidRPr="007501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0101">
              <w:rPr>
                <w:rFonts w:ascii="Times New Roman" w:hAnsi="Times New Roman" w:cs="Times New Roman"/>
                <w:sz w:val="16"/>
                <w:szCs w:val="16"/>
              </w:rPr>
              <w:br/>
              <w:t>И</w:t>
            </w:r>
            <w:proofErr w:type="gramEnd"/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меется фильтр, индикатор уровня воды, отсек для шнура.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50101" w:rsidRPr="007501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50101" w:rsidRPr="007501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0095" w:rsidRPr="0075010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750101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F0095" w:rsidRPr="0075010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50101" w:rsidRPr="00750101">
              <w:rPr>
                <w:rFonts w:ascii="Times New Roman" w:hAnsi="Times New Roman" w:cs="Times New Roman"/>
                <w:sz w:val="16"/>
                <w:szCs w:val="16"/>
              </w:rPr>
              <w:t>г. Челябинск, пр. Ленина, 76, 5.эт., ауд. 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не указывается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Не указывается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50101" w:rsidRPr="00750101">
              <w:rPr>
                <w:rFonts w:ascii="Times New Roman" w:hAnsi="Times New Roman" w:cs="Times New Roman"/>
                <w:sz w:val="16"/>
                <w:szCs w:val="16"/>
              </w:rPr>
              <w:t>Не указывается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50101" w:rsidRPr="00750101">
              <w:rPr>
                <w:rFonts w:ascii="Times New Roman" w:hAnsi="Times New Roman" w:cs="Times New Roman"/>
                <w:sz w:val="16"/>
                <w:szCs w:val="16"/>
              </w:rPr>
              <w:t>Кафедра управления и права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50101" w:rsidRPr="00750101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50101" w:rsidRPr="00750101">
              <w:rPr>
                <w:rFonts w:ascii="Times New Roman" w:hAnsi="Times New Roman" w:cs="Times New Roman"/>
                <w:sz w:val="16"/>
                <w:szCs w:val="16"/>
              </w:rPr>
              <w:t>267-11-11,  8-987-65-43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424" w:rsidRPr="00750101" w:rsidRDefault="00222424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Гарантийный срок  12 месяцев</w:t>
            </w:r>
          </w:p>
        </w:tc>
      </w:tr>
      <w:tr w:rsidR="00C06454" w:rsidRPr="00BF0095" w:rsidTr="00C0645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01" w:rsidRPr="00BF0095" w:rsidRDefault="00750101" w:rsidP="007501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009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50101" w:rsidRPr="00750101" w:rsidRDefault="00750101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Бумага и бумажные изделия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Бумага «Снегурочка»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01" w:rsidRPr="00750101" w:rsidRDefault="00750101" w:rsidP="00750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Формат А4, категория качества класс "С</w:t>
            </w:r>
            <w:proofErr w:type="gramStart"/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СТО 00279404-001-2006), плотность 80г/м2, белизна CIE  (ISO 11475)  146%, толщина (ISO 534) 106 мкм, не менее 500 листов в пачке.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пачка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C064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C064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Центральный склад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не указывается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не указывается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не указывается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4131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Кафедра управления и права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4131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Иванов Иван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4131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267-11-11,  8-987-65-43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101" w:rsidRPr="00750101" w:rsidRDefault="00750101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90003" w:rsidRPr="00BF0095" w:rsidTr="00C06454">
        <w:trPr>
          <w:cantSplit/>
          <w:trHeight w:val="1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03" w:rsidRPr="00BF0095" w:rsidRDefault="00E90003" w:rsidP="007501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90003" w:rsidRPr="00C06454" w:rsidRDefault="00E90003" w:rsidP="00C064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454">
              <w:rPr>
                <w:rFonts w:ascii="Times New Roman" w:hAnsi="Times New Roman" w:cs="Times New Roman"/>
                <w:sz w:val="16"/>
                <w:szCs w:val="16"/>
              </w:rPr>
              <w:t>Продукты пищевые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90003" w:rsidRPr="00C06454" w:rsidRDefault="00E90003" w:rsidP="00C064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454">
              <w:rPr>
                <w:rFonts w:ascii="Times New Roman" w:hAnsi="Times New Roman" w:cs="Times New Roman"/>
                <w:sz w:val="16"/>
                <w:szCs w:val="16"/>
              </w:rPr>
              <w:t xml:space="preserve">Тушка цыплят - бройлеров, 1 сорт, </w:t>
            </w:r>
            <w:proofErr w:type="gramStart"/>
            <w:r w:rsidRPr="00C06454">
              <w:rPr>
                <w:rFonts w:ascii="Times New Roman" w:hAnsi="Times New Roman" w:cs="Times New Roman"/>
                <w:sz w:val="16"/>
                <w:szCs w:val="16"/>
              </w:rPr>
              <w:t>охлажденное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003" w:rsidRPr="00C06454" w:rsidRDefault="00E90003" w:rsidP="00C064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454">
              <w:rPr>
                <w:rFonts w:ascii="Times New Roman" w:hAnsi="Times New Roman" w:cs="Times New Roman"/>
                <w:sz w:val="16"/>
                <w:szCs w:val="16"/>
              </w:rPr>
              <w:t xml:space="preserve">Тушка молодой птицы (цыплята - бройлера). Охлажденная. Неокостеневший, хрящевой киль грудной кости. Тушки потрошеные, удалены внутренние органы. Продукция должна быть свежей выработки, охлажденная, хорошо обескровленная, чистая, без посторонних запахов. Цыплята - бройлера фасуются в индивидуальную упаковку, а затем в </w:t>
            </w:r>
            <w:proofErr w:type="spellStart"/>
            <w:r w:rsidRPr="00C06454">
              <w:rPr>
                <w:rFonts w:ascii="Times New Roman" w:hAnsi="Times New Roman" w:cs="Times New Roman"/>
                <w:sz w:val="16"/>
                <w:szCs w:val="16"/>
              </w:rPr>
              <w:t>гофротару</w:t>
            </w:r>
            <w:proofErr w:type="spellEnd"/>
            <w:r w:rsidRPr="00C06454">
              <w:rPr>
                <w:rFonts w:ascii="Times New Roman" w:hAnsi="Times New Roman" w:cs="Times New Roman"/>
                <w:sz w:val="16"/>
                <w:szCs w:val="16"/>
              </w:rPr>
              <w:t xml:space="preserve">. Упаковка, маркировка в соответствии с ГОСТ.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C06454" w:rsidRDefault="00E90003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0645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0645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C06454" w:rsidRDefault="00E90003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4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C06454" w:rsidRDefault="00E90003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454">
              <w:rPr>
                <w:rFonts w:ascii="Times New Roman" w:hAnsi="Times New Roman" w:cs="Times New Roman"/>
                <w:sz w:val="16"/>
                <w:szCs w:val="16"/>
              </w:rPr>
              <w:t xml:space="preserve">92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C06454" w:rsidRDefault="00E90003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454">
              <w:rPr>
                <w:rFonts w:ascii="Times New Roman" w:hAnsi="Times New Roman" w:cs="Times New Roman"/>
                <w:sz w:val="16"/>
                <w:szCs w:val="16"/>
              </w:rPr>
              <w:t>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C06454" w:rsidRDefault="00E90003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Челябинск, ул. Артиллерийская, 100, 1 этаж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C06454" w:rsidRDefault="00E90003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не указывается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C06454" w:rsidRDefault="00E90003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454">
              <w:rPr>
                <w:rFonts w:ascii="Times New Roman" w:hAnsi="Times New Roman" w:cs="Times New Roman"/>
                <w:sz w:val="16"/>
                <w:szCs w:val="16"/>
              </w:rPr>
              <w:t>4-5 суток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C06454" w:rsidRDefault="00E90003" w:rsidP="00E90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10.01.2016 – 01.03.2016 еженедельно, равными партиями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C06454" w:rsidRDefault="00E90003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Технологический колледж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750101" w:rsidRDefault="00E90003" w:rsidP="004131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Иванов Иван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750101" w:rsidRDefault="00E90003" w:rsidP="004131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101">
              <w:rPr>
                <w:rFonts w:ascii="Times New Roman" w:hAnsi="Times New Roman" w:cs="Times New Roman"/>
                <w:sz w:val="16"/>
                <w:szCs w:val="16"/>
              </w:rPr>
              <w:t> 267-11-11,  8-987-65-43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0003" w:rsidRPr="00C06454" w:rsidRDefault="00E90003" w:rsidP="0075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22424" w:rsidRDefault="00222424" w:rsidP="00222424">
      <w:pPr>
        <w:spacing w:after="0" w:line="240" w:lineRule="auto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 xml:space="preserve"> </w:t>
      </w:r>
    </w:p>
    <w:p w:rsidR="00624729" w:rsidRPr="00FC29E1" w:rsidRDefault="00624729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C29E1">
        <w:rPr>
          <w:rFonts w:ascii="Times New Roman" w:hAnsi="Times New Roman" w:cs="Times New Roman"/>
        </w:rPr>
        <w:t xml:space="preserve">Составленная заявка в бумажном виде подается для согласования </w:t>
      </w:r>
      <w:r w:rsidRPr="00624729">
        <w:rPr>
          <w:rFonts w:ascii="Times New Roman" w:hAnsi="Times New Roman" w:cs="Times New Roman"/>
        </w:rPr>
        <w:t>источника</w:t>
      </w:r>
      <w:r>
        <w:rPr>
          <w:rFonts w:ascii="Times New Roman" w:hAnsi="Times New Roman" w:cs="Times New Roman"/>
          <w:color w:val="00B050"/>
        </w:rPr>
        <w:t xml:space="preserve"> </w:t>
      </w:r>
      <w:r w:rsidRPr="00FC29E1">
        <w:rPr>
          <w:rFonts w:ascii="Times New Roman" w:hAnsi="Times New Roman" w:cs="Times New Roman"/>
        </w:rPr>
        <w:t>средств в УООД (фонд подразделений, кафедр, факультетов) либо проректору по экономическим и финансовым вопросам (фонд ректора).</w:t>
      </w:r>
    </w:p>
    <w:p w:rsidR="00624729" w:rsidRDefault="00624729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29E1">
        <w:rPr>
          <w:rFonts w:ascii="Times New Roman" w:hAnsi="Times New Roman" w:cs="Times New Roman"/>
        </w:rPr>
        <w:t>. После согласования источн</w:t>
      </w:r>
      <w:r w:rsidRPr="00624729">
        <w:rPr>
          <w:rFonts w:ascii="Times New Roman" w:hAnsi="Times New Roman" w:cs="Times New Roman"/>
        </w:rPr>
        <w:t>и</w:t>
      </w:r>
      <w:r w:rsidRPr="00FC29E1">
        <w:rPr>
          <w:rFonts w:ascii="Times New Roman" w:hAnsi="Times New Roman" w:cs="Times New Roman"/>
        </w:rPr>
        <w:t xml:space="preserve">ка </w:t>
      </w:r>
      <w:r w:rsidRPr="00624729">
        <w:rPr>
          <w:rFonts w:ascii="Times New Roman" w:hAnsi="Times New Roman" w:cs="Times New Roman"/>
        </w:rPr>
        <w:t xml:space="preserve">средств </w:t>
      </w:r>
      <w:r w:rsidRPr="00FC29E1">
        <w:rPr>
          <w:rFonts w:ascii="Times New Roman" w:hAnsi="Times New Roman" w:cs="Times New Roman"/>
        </w:rPr>
        <w:t xml:space="preserve">заявка в бумажном и в электронном виде (документ </w:t>
      </w:r>
      <w:r w:rsidRPr="00FC29E1">
        <w:rPr>
          <w:rFonts w:ascii="Times New Roman" w:hAnsi="Times New Roman" w:cs="Times New Roman"/>
          <w:lang w:val="en-US"/>
        </w:rPr>
        <w:t>Excel</w:t>
      </w:r>
      <w:r w:rsidRPr="00FC29E1">
        <w:rPr>
          <w:rFonts w:ascii="Times New Roman" w:hAnsi="Times New Roman" w:cs="Times New Roman"/>
        </w:rPr>
        <w:t xml:space="preserve">) направляется в отдел цен (406 ауд., </w:t>
      </w:r>
      <w:hyperlink r:id="rId5" w:history="1">
        <w:r w:rsidRPr="00FC29E1">
          <w:rPr>
            <w:rStyle w:val="a5"/>
            <w:rFonts w:ascii="Times New Roman" w:hAnsi="Times New Roman" w:cs="Times New Roman"/>
            <w:lang w:val="en-US"/>
          </w:rPr>
          <w:t>oc</w:t>
        </w:r>
        <w:r w:rsidRPr="00FC29E1">
          <w:rPr>
            <w:rStyle w:val="a5"/>
            <w:rFonts w:ascii="Times New Roman" w:hAnsi="Times New Roman" w:cs="Times New Roman"/>
          </w:rPr>
          <w:t>@</w:t>
        </w:r>
        <w:r w:rsidRPr="00FC29E1">
          <w:rPr>
            <w:rStyle w:val="a5"/>
            <w:rFonts w:ascii="Times New Roman" w:hAnsi="Times New Roman" w:cs="Times New Roman"/>
            <w:lang w:val="en-US"/>
          </w:rPr>
          <w:t>susu</w:t>
        </w:r>
        <w:r w:rsidRPr="00FC29E1">
          <w:rPr>
            <w:rStyle w:val="a5"/>
            <w:rFonts w:ascii="Times New Roman" w:hAnsi="Times New Roman" w:cs="Times New Roman"/>
          </w:rPr>
          <w:t>.</w:t>
        </w:r>
        <w:r w:rsidRPr="00FC29E1">
          <w:rPr>
            <w:rStyle w:val="a5"/>
            <w:rFonts w:ascii="Times New Roman" w:hAnsi="Times New Roman" w:cs="Times New Roman"/>
            <w:lang w:val="en-US"/>
          </w:rPr>
          <w:t>ac</w:t>
        </w:r>
        <w:r w:rsidRPr="00FC29E1">
          <w:rPr>
            <w:rStyle w:val="a5"/>
            <w:rFonts w:ascii="Times New Roman" w:hAnsi="Times New Roman" w:cs="Times New Roman"/>
          </w:rPr>
          <w:t>.</w:t>
        </w:r>
        <w:r w:rsidRPr="00FC29E1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FC29E1">
        <w:rPr>
          <w:rFonts w:ascii="Times New Roman" w:hAnsi="Times New Roman" w:cs="Times New Roman"/>
        </w:rPr>
        <w:t xml:space="preserve">). </w:t>
      </w:r>
    </w:p>
    <w:p w:rsidR="00624729" w:rsidRDefault="00624729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>Примечание: при составлении заявки строго запрещается объединять строки, столбцы, изменять форму и т.д.</w:t>
      </w:r>
      <w:r w:rsidRPr="00624729">
        <w:rPr>
          <w:rFonts w:ascii="Times New Roman" w:hAnsi="Times New Roman" w:cs="Times New Roman"/>
        </w:rPr>
        <w:t xml:space="preserve"> </w:t>
      </w:r>
    </w:p>
    <w:p w:rsidR="00624729" w:rsidRPr="00FC29E1" w:rsidRDefault="00624729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 xml:space="preserve">Заявки, составленные не по форме либо в других форматах приниматься не будут. </w:t>
      </w:r>
    </w:p>
    <w:p w:rsidR="00624729" w:rsidRPr="00FC29E1" w:rsidRDefault="00624729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C29E1">
        <w:rPr>
          <w:rFonts w:ascii="Times New Roman" w:hAnsi="Times New Roman" w:cs="Times New Roman"/>
        </w:rPr>
        <w:t xml:space="preserve">. </w:t>
      </w:r>
      <w:r w:rsidR="009E12DF">
        <w:rPr>
          <w:rFonts w:ascii="Times New Roman" w:hAnsi="Times New Roman" w:cs="Times New Roman"/>
        </w:rPr>
        <w:t>Срок</w:t>
      </w:r>
      <w:r w:rsidR="00A87D98">
        <w:rPr>
          <w:rFonts w:ascii="Times New Roman" w:hAnsi="Times New Roman" w:cs="Times New Roman"/>
        </w:rPr>
        <w:t>и</w:t>
      </w:r>
      <w:r w:rsidR="009E12DF">
        <w:rPr>
          <w:rFonts w:ascii="Times New Roman" w:hAnsi="Times New Roman" w:cs="Times New Roman"/>
        </w:rPr>
        <w:t xml:space="preserve"> подачи заявок (прошедших процедуру согласования источника средств) определены</w:t>
      </w:r>
      <w:r w:rsidRPr="00FC29E1">
        <w:rPr>
          <w:rFonts w:ascii="Times New Roman" w:hAnsi="Times New Roman" w:cs="Times New Roman"/>
        </w:rPr>
        <w:t xml:space="preserve"> приказом ректора № 112 от 15.05.2007: </w:t>
      </w:r>
    </w:p>
    <w:p w:rsidR="00624729" w:rsidRPr="00FC29E1" w:rsidRDefault="00624729" w:rsidP="00624729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>до 1 декабря предшествующего года на первый квартал.</w:t>
      </w:r>
    </w:p>
    <w:p w:rsidR="00624729" w:rsidRPr="00FC29E1" w:rsidRDefault="00624729" w:rsidP="00624729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C29E1">
        <w:rPr>
          <w:rFonts w:ascii="Times New Roman" w:hAnsi="Times New Roman" w:cs="Times New Roman"/>
        </w:rPr>
        <w:t>д</w:t>
      </w:r>
      <w:proofErr w:type="gramEnd"/>
      <w:r w:rsidRPr="00FC29E1">
        <w:rPr>
          <w:rFonts w:ascii="Times New Roman" w:hAnsi="Times New Roman" w:cs="Times New Roman"/>
        </w:rPr>
        <w:t>о 1 марта на второй квартал текущего года.</w:t>
      </w:r>
    </w:p>
    <w:p w:rsidR="00624729" w:rsidRPr="00FC29E1" w:rsidRDefault="00624729" w:rsidP="00624729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C29E1">
        <w:rPr>
          <w:rFonts w:ascii="Times New Roman" w:hAnsi="Times New Roman" w:cs="Times New Roman"/>
        </w:rPr>
        <w:t>д</w:t>
      </w:r>
      <w:proofErr w:type="gramEnd"/>
      <w:r w:rsidRPr="00FC29E1">
        <w:rPr>
          <w:rFonts w:ascii="Times New Roman" w:hAnsi="Times New Roman" w:cs="Times New Roman"/>
        </w:rPr>
        <w:t>о 1 июня на третий квартал текущего года.</w:t>
      </w:r>
    </w:p>
    <w:p w:rsidR="00624729" w:rsidRPr="00FC29E1" w:rsidRDefault="00624729" w:rsidP="00624729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>до 1 сентября на четвертый квартал текущего года.</w:t>
      </w:r>
    </w:p>
    <w:p w:rsidR="00624729" w:rsidRDefault="00624729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 xml:space="preserve">Примечание: Заявки, поданные после 17.00 </w:t>
      </w:r>
      <w:r w:rsidR="00A87D98">
        <w:rPr>
          <w:rFonts w:ascii="Times New Roman" w:hAnsi="Times New Roman" w:cs="Times New Roman"/>
        </w:rPr>
        <w:t>час</w:t>
      </w:r>
      <w:proofErr w:type="gramStart"/>
      <w:r w:rsidR="00A87D98">
        <w:rPr>
          <w:rFonts w:ascii="Times New Roman" w:hAnsi="Times New Roman" w:cs="Times New Roman"/>
        </w:rPr>
        <w:t>.</w:t>
      </w:r>
      <w:proofErr w:type="gramEnd"/>
      <w:r w:rsidR="00A87D98">
        <w:rPr>
          <w:rFonts w:ascii="Times New Roman" w:hAnsi="Times New Roman" w:cs="Times New Roman"/>
        </w:rPr>
        <w:t xml:space="preserve"> </w:t>
      </w:r>
      <w:proofErr w:type="gramStart"/>
      <w:r w:rsidR="00A87D98">
        <w:rPr>
          <w:rFonts w:ascii="Times New Roman" w:hAnsi="Times New Roman" w:cs="Times New Roman"/>
        </w:rPr>
        <w:t>п</w:t>
      </w:r>
      <w:proofErr w:type="gramEnd"/>
      <w:r w:rsidR="00A87D98">
        <w:rPr>
          <w:rFonts w:ascii="Times New Roman" w:hAnsi="Times New Roman" w:cs="Times New Roman"/>
        </w:rPr>
        <w:t>ервого</w:t>
      </w:r>
      <w:r w:rsidRPr="00FC29E1">
        <w:rPr>
          <w:rFonts w:ascii="Times New Roman" w:hAnsi="Times New Roman" w:cs="Times New Roman"/>
        </w:rPr>
        <w:t xml:space="preserve"> числа соответствующего месяца переносятся на следующий квартал.</w:t>
      </w:r>
    </w:p>
    <w:p w:rsidR="00A87D98" w:rsidRDefault="00624729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C29E1">
        <w:rPr>
          <w:rFonts w:ascii="Times New Roman" w:hAnsi="Times New Roman" w:cs="Times New Roman"/>
        </w:rPr>
        <w:t>. Отдел цен в течени</w:t>
      </w:r>
      <w:proofErr w:type="gramStart"/>
      <w:r w:rsidRPr="00FC29E1">
        <w:rPr>
          <w:rFonts w:ascii="Times New Roman" w:hAnsi="Times New Roman" w:cs="Times New Roman"/>
        </w:rPr>
        <w:t>и</w:t>
      </w:r>
      <w:proofErr w:type="gramEnd"/>
      <w:r w:rsidRPr="00FC29E1">
        <w:rPr>
          <w:rFonts w:ascii="Times New Roman" w:hAnsi="Times New Roman" w:cs="Times New Roman"/>
        </w:rPr>
        <w:t xml:space="preserve"> 10 дней готовит объединённ</w:t>
      </w:r>
      <w:r w:rsidR="00A87D98">
        <w:rPr>
          <w:rFonts w:ascii="Times New Roman" w:hAnsi="Times New Roman" w:cs="Times New Roman"/>
        </w:rPr>
        <w:t>ые</w:t>
      </w:r>
      <w:r w:rsidRPr="00FC29E1">
        <w:rPr>
          <w:rFonts w:ascii="Times New Roman" w:hAnsi="Times New Roman" w:cs="Times New Roman"/>
        </w:rPr>
        <w:t xml:space="preserve"> заявк</w:t>
      </w:r>
      <w:r w:rsidR="00A87D98">
        <w:rPr>
          <w:rFonts w:ascii="Times New Roman" w:hAnsi="Times New Roman" w:cs="Times New Roman"/>
        </w:rPr>
        <w:t>и по видам ТРУ</w:t>
      </w:r>
      <w:r w:rsidRPr="00FC29E1">
        <w:rPr>
          <w:rFonts w:ascii="Times New Roman" w:hAnsi="Times New Roman" w:cs="Times New Roman"/>
        </w:rPr>
        <w:t xml:space="preserve"> для нужд университета</w:t>
      </w:r>
      <w:r w:rsidR="00A87D98">
        <w:rPr>
          <w:rFonts w:ascii="Times New Roman" w:hAnsi="Times New Roman" w:cs="Times New Roman"/>
        </w:rPr>
        <w:t xml:space="preserve"> и передает в коммерческую службу</w:t>
      </w:r>
      <w:r w:rsidR="00B87C40">
        <w:rPr>
          <w:rFonts w:ascii="Times New Roman" w:hAnsi="Times New Roman" w:cs="Times New Roman"/>
        </w:rPr>
        <w:t xml:space="preserve">. </w:t>
      </w:r>
    </w:p>
    <w:p w:rsidR="00624729" w:rsidRDefault="00624729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Коммерческая служба </w:t>
      </w:r>
      <w:r w:rsidRPr="00FC29E1">
        <w:rPr>
          <w:rFonts w:ascii="Times New Roman" w:hAnsi="Times New Roman" w:cs="Times New Roman"/>
        </w:rPr>
        <w:t>в течени</w:t>
      </w:r>
      <w:proofErr w:type="gramStart"/>
      <w:r w:rsidRPr="00FC29E1">
        <w:rPr>
          <w:rFonts w:ascii="Times New Roman" w:hAnsi="Times New Roman" w:cs="Times New Roman"/>
        </w:rPr>
        <w:t>и</w:t>
      </w:r>
      <w:proofErr w:type="gramEnd"/>
      <w:r w:rsidRPr="00FC2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дня предварительно определяет способ закупки: </w:t>
      </w:r>
      <w:r w:rsidRPr="00624729">
        <w:rPr>
          <w:rFonts w:ascii="Times New Roman" w:hAnsi="Times New Roman" w:cs="Times New Roman"/>
        </w:rPr>
        <w:t>конкурс,</w:t>
      </w:r>
      <w:r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>аукцион, запрос цен, прямая закупка.</w:t>
      </w:r>
    </w:p>
    <w:p w:rsidR="00A87D98" w:rsidRDefault="00A87D98" w:rsidP="00A87D98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FC29E1">
        <w:rPr>
          <w:rFonts w:ascii="Times New Roman" w:hAnsi="Times New Roman" w:cs="Times New Roman"/>
        </w:rPr>
        <w:t>Отдел цен</w:t>
      </w:r>
      <w:r>
        <w:rPr>
          <w:rFonts w:ascii="Times New Roman" w:hAnsi="Times New Roman" w:cs="Times New Roman"/>
        </w:rPr>
        <w:t xml:space="preserve"> по работам, услугам и товарам</w:t>
      </w:r>
      <w:r w:rsidR="003C20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включенным в Номенклатуру</w:t>
      </w:r>
      <w:r w:rsidRPr="00FC29E1">
        <w:rPr>
          <w:rFonts w:ascii="Times New Roman" w:hAnsi="Times New Roman" w:cs="Times New Roman"/>
        </w:rPr>
        <w:t xml:space="preserve">, передает </w:t>
      </w:r>
      <w:r w:rsidR="00311F50" w:rsidRPr="00FC29E1">
        <w:rPr>
          <w:rFonts w:ascii="Times New Roman" w:hAnsi="Times New Roman" w:cs="Times New Roman"/>
        </w:rPr>
        <w:t>объединённ</w:t>
      </w:r>
      <w:r w:rsidR="00311F50">
        <w:rPr>
          <w:rFonts w:ascii="Times New Roman" w:hAnsi="Times New Roman" w:cs="Times New Roman"/>
        </w:rPr>
        <w:t>ые</w:t>
      </w:r>
      <w:r w:rsidR="00311F50" w:rsidRPr="00FC29E1">
        <w:rPr>
          <w:rFonts w:ascii="Times New Roman" w:hAnsi="Times New Roman" w:cs="Times New Roman"/>
        </w:rPr>
        <w:t xml:space="preserve"> </w:t>
      </w:r>
      <w:r w:rsidRPr="00FC29E1">
        <w:rPr>
          <w:rFonts w:ascii="Times New Roman" w:hAnsi="Times New Roman" w:cs="Times New Roman"/>
        </w:rPr>
        <w:t>заявки подразделениям-координаторам</w:t>
      </w:r>
      <w:r>
        <w:rPr>
          <w:rFonts w:ascii="Times New Roman" w:hAnsi="Times New Roman" w:cs="Times New Roman"/>
        </w:rPr>
        <w:t xml:space="preserve"> с указанием способа закупки</w:t>
      </w:r>
      <w:r w:rsidRPr="00FC29E1">
        <w:rPr>
          <w:rFonts w:ascii="Times New Roman" w:hAnsi="Times New Roman" w:cs="Times New Roman"/>
        </w:rPr>
        <w:t xml:space="preserve">. </w:t>
      </w:r>
    </w:p>
    <w:p w:rsidR="00624729" w:rsidRPr="00FC29E1" w:rsidRDefault="00A87D98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07B20">
        <w:rPr>
          <w:rFonts w:ascii="Times New Roman" w:hAnsi="Times New Roman" w:cs="Times New Roman"/>
        </w:rPr>
        <w:t xml:space="preserve">. В случае если закупки: </w:t>
      </w:r>
      <w:r w:rsidR="00507B20" w:rsidRPr="00624729">
        <w:rPr>
          <w:rFonts w:ascii="Times New Roman" w:hAnsi="Times New Roman" w:cs="Times New Roman"/>
        </w:rPr>
        <w:t>конкурс,</w:t>
      </w:r>
      <w:r w:rsidR="00507B20">
        <w:rPr>
          <w:rFonts w:ascii="Times New Roman" w:hAnsi="Times New Roman" w:cs="Times New Roman"/>
          <w:color w:val="00B050"/>
        </w:rPr>
        <w:t xml:space="preserve"> </w:t>
      </w:r>
      <w:r w:rsidR="00507B20">
        <w:rPr>
          <w:rFonts w:ascii="Times New Roman" w:hAnsi="Times New Roman" w:cs="Times New Roman"/>
        </w:rPr>
        <w:t>аукцион или запрос цен</w:t>
      </w:r>
      <w:r w:rsidR="00507B20" w:rsidRPr="00507B20">
        <w:rPr>
          <w:rFonts w:ascii="Times New Roman" w:hAnsi="Times New Roman" w:cs="Times New Roman"/>
        </w:rPr>
        <w:t xml:space="preserve"> </w:t>
      </w:r>
      <w:r w:rsidR="00507B20">
        <w:rPr>
          <w:rFonts w:ascii="Times New Roman" w:hAnsi="Times New Roman" w:cs="Times New Roman"/>
        </w:rPr>
        <w:t xml:space="preserve"> и </w:t>
      </w:r>
      <w:r w:rsidR="00507B20" w:rsidRPr="00507B20">
        <w:rPr>
          <w:rFonts w:ascii="Times New Roman" w:hAnsi="Times New Roman" w:cs="Times New Roman"/>
        </w:rPr>
        <w:t>ТРУ не относится ни к одно из групп товаров включенных в Номенклатуру</w:t>
      </w:r>
      <w:r w:rsidR="00507B20" w:rsidRPr="000F39DD">
        <w:rPr>
          <w:rFonts w:ascii="Times New Roman" w:hAnsi="Times New Roman" w:cs="Times New Roman"/>
          <w:color w:val="00B050"/>
        </w:rPr>
        <w:t xml:space="preserve"> </w:t>
      </w:r>
      <w:r w:rsidR="00507B20">
        <w:rPr>
          <w:rFonts w:ascii="Times New Roman" w:hAnsi="Times New Roman" w:cs="Times New Roman"/>
        </w:rPr>
        <w:t>п</w:t>
      </w:r>
      <w:r w:rsidR="00507B20" w:rsidRPr="00FC29E1">
        <w:rPr>
          <w:rFonts w:ascii="Times New Roman" w:hAnsi="Times New Roman" w:cs="Times New Roman"/>
        </w:rPr>
        <w:t>одразделение-координатор</w:t>
      </w:r>
      <w:r w:rsidR="00507B20">
        <w:rPr>
          <w:rFonts w:ascii="Times New Roman" w:hAnsi="Times New Roman" w:cs="Times New Roman"/>
        </w:rPr>
        <w:t xml:space="preserve"> </w:t>
      </w:r>
      <w:r w:rsidR="00507B20" w:rsidRPr="00FC29E1">
        <w:rPr>
          <w:rFonts w:ascii="Times New Roman" w:hAnsi="Times New Roman" w:cs="Times New Roman"/>
        </w:rPr>
        <w:t>при взаимодействии с подразделением-получателем в течени</w:t>
      </w:r>
      <w:proofErr w:type="gramStart"/>
      <w:r w:rsidR="00507B20" w:rsidRPr="00FC29E1">
        <w:rPr>
          <w:rFonts w:ascii="Times New Roman" w:hAnsi="Times New Roman" w:cs="Times New Roman"/>
        </w:rPr>
        <w:t>и</w:t>
      </w:r>
      <w:proofErr w:type="gramEnd"/>
      <w:r w:rsidR="00507B20" w:rsidRPr="00FC29E1">
        <w:rPr>
          <w:rFonts w:ascii="Times New Roman" w:hAnsi="Times New Roman" w:cs="Times New Roman"/>
        </w:rPr>
        <w:t xml:space="preserve"> 10 дней</w:t>
      </w:r>
      <w:r w:rsidR="00507B20">
        <w:rPr>
          <w:rFonts w:ascii="Times New Roman" w:hAnsi="Times New Roman" w:cs="Times New Roman"/>
        </w:rPr>
        <w:t xml:space="preserve"> формирует</w:t>
      </w:r>
      <w:r w:rsidR="00507B20" w:rsidRPr="00FC29E1">
        <w:rPr>
          <w:rFonts w:ascii="Times New Roman" w:hAnsi="Times New Roman" w:cs="Times New Roman"/>
        </w:rPr>
        <w:t xml:space="preserve"> </w:t>
      </w:r>
      <w:r w:rsidR="00624729" w:rsidRPr="00FC29E1">
        <w:rPr>
          <w:rFonts w:ascii="Times New Roman" w:hAnsi="Times New Roman" w:cs="Times New Roman"/>
        </w:rPr>
        <w:t>техническое задание на закупку товаров, работ и услуг (файл «Техническое задание»</w:t>
      </w:r>
      <w:r w:rsidR="00624729">
        <w:rPr>
          <w:rFonts w:ascii="Times New Roman" w:hAnsi="Times New Roman" w:cs="Times New Roman"/>
        </w:rPr>
        <w:t>,</w:t>
      </w:r>
      <w:r w:rsidR="00624729" w:rsidRPr="00DE3661">
        <w:rPr>
          <w:rFonts w:ascii="Times New Roman" w:hAnsi="Times New Roman" w:cs="Times New Roman"/>
        </w:rPr>
        <w:t xml:space="preserve"> </w:t>
      </w:r>
      <w:r w:rsidR="00624729">
        <w:rPr>
          <w:rFonts w:ascii="Times New Roman" w:hAnsi="Times New Roman" w:cs="Times New Roman"/>
        </w:rPr>
        <w:t xml:space="preserve">расположенный по адресу </w:t>
      </w:r>
      <w:r w:rsidR="0087783D">
        <w:rPr>
          <w:rFonts w:ascii="Times New Roman" w:hAnsi="Times New Roman" w:cs="Times New Roman"/>
        </w:rPr>
        <w:t xml:space="preserve">сайт </w:t>
      </w:r>
      <w:proofErr w:type="spellStart"/>
      <w:r w:rsidR="0087783D">
        <w:rPr>
          <w:rFonts w:ascii="Times New Roman" w:hAnsi="Times New Roman" w:cs="Times New Roman"/>
        </w:rPr>
        <w:t>ЮУрГУ</w:t>
      </w:r>
      <w:proofErr w:type="spellEnd"/>
      <w:r w:rsidR="0087783D">
        <w:rPr>
          <w:rFonts w:ascii="Times New Roman" w:hAnsi="Times New Roman" w:cs="Times New Roman"/>
        </w:rPr>
        <w:t xml:space="preserve">, раздел «Закупки», </w:t>
      </w:r>
      <w:r w:rsidR="0087783D" w:rsidRPr="0087783D">
        <w:rPr>
          <w:rFonts w:ascii="Times New Roman" w:hAnsi="Times New Roman" w:cs="Times New Roman"/>
          <w:lang w:val="en-US"/>
        </w:rPr>
        <w:t>http</w:t>
      </w:r>
      <w:r w:rsidR="0087783D" w:rsidRPr="0087783D">
        <w:rPr>
          <w:rFonts w:ascii="Times New Roman" w:hAnsi="Times New Roman" w:cs="Times New Roman"/>
        </w:rPr>
        <w:t>://</w:t>
      </w:r>
      <w:r w:rsidR="0087783D" w:rsidRPr="0087783D">
        <w:rPr>
          <w:rFonts w:ascii="Times New Roman" w:hAnsi="Times New Roman" w:cs="Times New Roman"/>
          <w:lang w:val="en-US"/>
        </w:rPr>
        <w:t>www</w:t>
      </w:r>
      <w:r w:rsidR="0087783D" w:rsidRPr="0087783D">
        <w:rPr>
          <w:rFonts w:ascii="Times New Roman" w:hAnsi="Times New Roman" w:cs="Times New Roman"/>
        </w:rPr>
        <w:t>.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susu</w:t>
      </w:r>
      <w:proofErr w:type="spellEnd"/>
      <w:r w:rsidR="0087783D" w:rsidRPr="0087783D">
        <w:rPr>
          <w:rFonts w:ascii="Times New Roman" w:hAnsi="Times New Roman" w:cs="Times New Roman"/>
        </w:rPr>
        <w:t>.</w:t>
      </w:r>
      <w:r w:rsidR="0087783D" w:rsidRPr="0087783D">
        <w:rPr>
          <w:rFonts w:ascii="Times New Roman" w:hAnsi="Times New Roman" w:cs="Times New Roman"/>
          <w:lang w:val="en-US"/>
        </w:rPr>
        <w:t>ac</w:t>
      </w:r>
      <w:r w:rsidR="0087783D" w:rsidRPr="0087783D">
        <w:rPr>
          <w:rFonts w:ascii="Times New Roman" w:hAnsi="Times New Roman" w:cs="Times New Roman"/>
        </w:rPr>
        <w:t>.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ru</w:t>
      </w:r>
      <w:proofErr w:type="spellEnd"/>
      <w:r w:rsidR="0087783D" w:rsidRPr="0087783D">
        <w:rPr>
          <w:rFonts w:ascii="Times New Roman" w:hAnsi="Times New Roman" w:cs="Times New Roman"/>
        </w:rPr>
        <w:t>/</w:t>
      </w:r>
      <w:proofErr w:type="spellStart"/>
      <w:r w:rsidR="0087783D" w:rsidRPr="0087783D">
        <w:rPr>
          <w:rFonts w:ascii="Times New Roman" w:hAnsi="Times New Roman" w:cs="Times New Roman"/>
          <w:lang w:val="en-US"/>
        </w:rPr>
        <w:t>ru</w:t>
      </w:r>
      <w:proofErr w:type="spellEnd"/>
      <w:r w:rsidR="0087783D" w:rsidRPr="0087783D">
        <w:rPr>
          <w:rFonts w:ascii="Times New Roman" w:hAnsi="Times New Roman" w:cs="Times New Roman"/>
        </w:rPr>
        <w:t>/</w:t>
      </w:r>
      <w:r w:rsidR="0087783D" w:rsidRPr="0087783D">
        <w:rPr>
          <w:rFonts w:ascii="Times New Roman" w:hAnsi="Times New Roman" w:cs="Times New Roman"/>
          <w:lang w:val="en-US"/>
        </w:rPr>
        <w:t>purchase</w:t>
      </w:r>
      <w:r w:rsidR="00624729" w:rsidRPr="00FC29E1">
        <w:rPr>
          <w:rFonts w:ascii="Times New Roman" w:hAnsi="Times New Roman" w:cs="Times New Roman"/>
        </w:rPr>
        <w:t>), с указанием требований и основных условий исполнения договора, визируют и передают в электронном и бумажном виде подразделению, ответственному за обоснование начальной (максимальной) цены контракта (договора) (в соответствии с приказом</w:t>
      </w:r>
      <w:r w:rsidR="00507B20">
        <w:rPr>
          <w:rFonts w:ascii="Times New Roman" w:hAnsi="Times New Roman" w:cs="Times New Roman"/>
        </w:rPr>
        <w:t xml:space="preserve"> </w:t>
      </w:r>
      <w:r w:rsidR="0087783D">
        <w:rPr>
          <w:rFonts w:ascii="Times New Roman" w:hAnsi="Times New Roman" w:cs="Times New Roman"/>
        </w:rPr>
        <w:t>№375 от 13.11.2015г.</w:t>
      </w:r>
      <w:r w:rsidR="00624729" w:rsidRPr="00FC29E1">
        <w:rPr>
          <w:rFonts w:ascii="Times New Roman" w:hAnsi="Times New Roman" w:cs="Times New Roman"/>
        </w:rPr>
        <w:t>).</w:t>
      </w:r>
    </w:p>
    <w:p w:rsidR="00624729" w:rsidRPr="00FC29E1" w:rsidRDefault="00311F50" w:rsidP="00EE6D4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24729" w:rsidRPr="00FC29E1">
        <w:rPr>
          <w:rFonts w:ascii="Times New Roman" w:hAnsi="Times New Roman" w:cs="Times New Roman"/>
        </w:rPr>
        <w:t xml:space="preserve">. </w:t>
      </w:r>
      <w:r w:rsidR="00624729" w:rsidRPr="00507B20">
        <w:rPr>
          <w:rFonts w:ascii="Times New Roman" w:hAnsi="Times New Roman" w:cs="Times New Roman"/>
        </w:rPr>
        <w:t>Подразделения, ответственные за обоснование начальной (максимальной) цены контракта (договора) в течени</w:t>
      </w:r>
      <w:proofErr w:type="gramStart"/>
      <w:r w:rsidR="00624729" w:rsidRPr="00507B20">
        <w:rPr>
          <w:rFonts w:ascii="Times New Roman" w:hAnsi="Times New Roman" w:cs="Times New Roman"/>
        </w:rPr>
        <w:t>и</w:t>
      </w:r>
      <w:proofErr w:type="gramEnd"/>
      <w:r w:rsidR="00624729" w:rsidRPr="00507B20">
        <w:rPr>
          <w:rFonts w:ascii="Times New Roman" w:hAnsi="Times New Roman" w:cs="Times New Roman"/>
        </w:rPr>
        <w:t xml:space="preserve"> 10 дней направляют не менее 5 запросов о предоставлении ценовой информации</w:t>
      </w:r>
      <w:r w:rsidR="00507B20" w:rsidRPr="00507B20">
        <w:rPr>
          <w:rFonts w:ascii="Times New Roman" w:hAnsi="Times New Roman" w:cs="Times New Roman"/>
        </w:rPr>
        <w:t>, подписанные руководителем подразделения,</w:t>
      </w:r>
      <w:r w:rsidR="00624729" w:rsidRPr="00507B20">
        <w:rPr>
          <w:rFonts w:ascii="Times New Roman" w:hAnsi="Times New Roman" w:cs="Times New Roman"/>
        </w:rPr>
        <w:t xml:space="preserve"> в формате "Запрос" (файл «Запрос») на планируемые к приобретению товары, работы и услуги и получают не менее 3 ценовых предложений и/или проводят поиск ценовой информации в </w:t>
      </w:r>
      <w:r w:rsidR="00BF0095" w:rsidRPr="00BF0095">
        <w:rPr>
          <w:rFonts w:ascii="Times New Roman" w:hAnsi="Times New Roman" w:cs="Times New Roman"/>
        </w:rPr>
        <w:t>Единый реестр государственных и муниципальных контрактов</w:t>
      </w:r>
      <w:r w:rsidR="00BF0095">
        <w:rPr>
          <w:rFonts w:ascii="Times New Roman" w:hAnsi="Times New Roman" w:cs="Times New Roman"/>
        </w:rPr>
        <w:t xml:space="preserve"> (размещенном на </w:t>
      </w:r>
      <w:proofErr w:type="gramStart"/>
      <w:r w:rsidR="00BF0095">
        <w:rPr>
          <w:rFonts w:ascii="Times New Roman" w:hAnsi="Times New Roman" w:cs="Times New Roman"/>
        </w:rPr>
        <w:t>сайте</w:t>
      </w:r>
      <w:proofErr w:type="gramEnd"/>
      <w:r w:rsidR="00BF0095">
        <w:rPr>
          <w:rFonts w:ascii="Times New Roman" w:hAnsi="Times New Roman" w:cs="Times New Roman"/>
        </w:rPr>
        <w:t xml:space="preserve"> </w:t>
      </w:r>
      <w:r w:rsidR="00EE6D4A" w:rsidRPr="00EE6D4A">
        <w:rPr>
          <w:rFonts w:ascii="Times New Roman" w:hAnsi="Times New Roman" w:cs="Times New Roman"/>
        </w:rPr>
        <w:t xml:space="preserve"> </w:t>
      </w:r>
      <w:hyperlink r:id="rId6" w:history="1">
        <w:r w:rsidR="00BF0095" w:rsidRPr="009C779F">
          <w:rPr>
            <w:rStyle w:val="a5"/>
            <w:rFonts w:ascii="Times New Roman" w:hAnsi="Times New Roman" w:cs="Times New Roman"/>
          </w:rPr>
          <w:t>www.zakupki.gov.ru</w:t>
        </w:r>
      </w:hyperlink>
      <w:r w:rsidR="00BF0095">
        <w:rPr>
          <w:rFonts w:ascii="Times New Roman" w:hAnsi="Times New Roman" w:cs="Times New Roman"/>
        </w:rPr>
        <w:t xml:space="preserve">) </w:t>
      </w:r>
      <w:r w:rsidR="00EE6D4A">
        <w:rPr>
          <w:rFonts w:ascii="Times New Roman" w:hAnsi="Times New Roman" w:cs="Times New Roman"/>
        </w:rPr>
        <w:t xml:space="preserve"> и/или проводят сбор ценовой информации </w:t>
      </w:r>
      <w:r w:rsidR="00624729" w:rsidRPr="00507B20">
        <w:rPr>
          <w:rFonts w:ascii="Times New Roman" w:hAnsi="Times New Roman" w:cs="Times New Roman"/>
        </w:rPr>
        <w:t>в общедоступных источниках информации</w:t>
      </w:r>
      <w:r w:rsidR="00624729" w:rsidRPr="00FC29E1">
        <w:rPr>
          <w:rFonts w:ascii="Times New Roman" w:hAnsi="Times New Roman" w:cs="Times New Roman"/>
        </w:rPr>
        <w:t xml:space="preserve">. </w:t>
      </w:r>
    </w:p>
    <w:p w:rsidR="00624729" w:rsidRPr="00EA782A" w:rsidRDefault="00624729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C29E1">
        <w:rPr>
          <w:rFonts w:ascii="Times New Roman" w:hAnsi="Times New Roman" w:cs="Times New Roman"/>
        </w:rPr>
        <w:t xml:space="preserve">Примечание: Запрос о предоставлении ценовой информации </w:t>
      </w:r>
      <w:r w:rsidR="00507B20">
        <w:rPr>
          <w:rFonts w:ascii="Times New Roman" w:hAnsi="Times New Roman" w:cs="Times New Roman"/>
        </w:rPr>
        <w:t>формируется</w:t>
      </w:r>
      <w:r w:rsidRPr="00FC29E1">
        <w:rPr>
          <w:rFonts w:ascii="Times New Roman" w:hAnsi="Times New Roman" w:cs="Times New Roman"/>
        </w:rPr>
        <w:t xml:space="preserve"> на основании технического задания, </w:t>
      </w:r>
      <w:r w:rsidR="00507B20">
        <w:rPr>
          <w:rFonts w:ascii="Times New Roman" w:hAnsi="Times New Roman" w:cs="Times New Roman"/>
        </w:rPr>
        <w:t>подписывается</w:t>
      </w:r>
      <w:r w:rsidRPr="00FC29E1">
        <w:rPr>
          <w:rFonts w:ascii="Times New Roman" w:hAnsi="Times New Roman" w:cs="Times New Roman"/>
        </w:rPr>
        <w:t xml:space="preserve"> руководителем подразделения, регистрируется </w:t>
      </w:r>
      <w:r w:rsidRPr="00507B20">
        <w:rPr>
          <w:rFonts w:ascii="Times New Roman" w:hAnsi="Times New Roman" w:cs="Times New Roman"/>
        </w:rPr>
        <w:t>в книге</w:t>
      </w:r>
      <w:r w:rsidRPr="00FC29E1">
        <w:rPr>
          <w:rFonts w:ascii="Times New Roman" w:hAnsi="Times New Roman" w:cs="Times New Roman"/>
        </w:rPr>
        <w:t xml:space="preserve"> исходящих документов</w:t>
      </w:r>
      <w:r w:rsidR="00A87D98">
        <w:rPr>
          <w:rFonts w:ascii="Times New Roman" w:hAnsi="Times New Roman" w:cs="Times New Roman"/>
        </w:rPr>
        <w:t xml:space="preserve"> подразделения</w:t>
      </w:r>
      <w:r w:rsidRPr="00FC29E1">
        <w:rPr>
          <w:rFonts w:ascii="Times New Roman" w:hAnsi="Times New Roman" w:cs="Times New Roman"/>
        </w:rPr>
        <w:t>, направляется не менее 5 (пяти) возможным поставщикам</w:t>
      </w:r>
      <w:r>
        <w:rPr>
          <w:rFonts w:ascii="Times New Roman" w:hAnsi="Times New Roman" w:cs="Times New Roman"/>
        </w:rPr>
        <w:t xml:space="preserve">, </w:t>
      </w:r>
      <w:r w:rsidRPr="00507B20">
        <w:rPr>
          <w:rFonts w:ascii="Times New Roman" w:hAnsi="Times New Roman" w:cs="Times New Roman"/>
        </w:rPr>
        <w:t>производителям (подрядчикам</w:t>
      </w:r>
      <w:r w:rsidRPr="00FC29E1">
        <w:rPr>
          <w:rFonts w:ascii="Times New Roman" w:hAnsi="Times New Roman" w:cs="Times New Roman"/>
        </w:rPr>
        <w:t xml:space="preserve">, исполнителям), имеющим опыт поставки таких товаров, </w:t>
      </w:r>
      <w:r w:rsidRPr="00FC29E1">
        <w:rPr>
          <w:rFonts w:ascii="Times New Roman" w:hAnsi="Times New Roman" w:cs="Times New Roman"/>
        </w:rPr>
        <w:lastRenderedPageBreak/>
        <w:t>выполнения работ</w:t>
      </w:r>
      <w:r w:rsidR="00507B20">
        <w:rPr>
          <w:rFonts w:ascii="Times New Roman" w:hAnsi="Times New Roman" w:cs="Times New Roman"/>
        </w:rPr>
        <w:t>, оказания услуг</w:t>
      </w:r>
      <w:r w:rsidRPr="00FC29E1">
        <w:rPr>
          <w:rFonts w:ascii="Times New Roman" w:hAnsi="Times New Roman" w:cs="Times New Roman"/>
        </w:rPr>
        <w:t>. Для обоснования НМЦ</w:t>
      </w:r>
      <w:proofErr w:type="gramStart"/>
      <w:r w:rsidRPr="00FC29E1">
        <w:rPr>
          <w:rFonts w:ascii="Times New Roman" w:hAnsi="Times New Roman" w:cs="Times New Roman"/>
        </w:rPr>
        <w:t>К(</w:t>
      </w:r>
      <w:proofErr w:type="gramEnd"/>
      <w:r w:rsidRPr="00FC29E1">
        <w:rPr>
          <w:rFonts w:ascii="Times New Roman" w:hAnsi="Times New Roman" w:cs="Times New Roman"/>
        </w:rPr>
        <w:t xml:space="preserve">Д) необходимо получить не менее 3 </w:t>
      </w:r>
      <w:r w:rsidRPr="00EA782A">
        <w:rPr>
          <w:rFonts w:ascii="Times New Roman" w:hAnsi="Times New Roman" w:cs="Times New Roman"/>
        </w:rPr>
        <w:t xml:space="preserve">ценовых предложений. </w:t>
      </w:r>
    </w:p>
    <w:p w:rsidR="00624729" w:rsidRPr="00EA782A" w:rsidRDefault="00EE0DCB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</w:t>
      </w:r>
      <w:r w:rsidR="00311F50">
        <w:rPr>
          <w:rFonts w:ascii="Times New Roman" w:hAnsi="Times New Roman" w:cs="Times New Roman"/>
        </w:rPr>
        <w:t>1</w:t>
      </w:r>
      <w:r w:rsidR="00624729" w:rsidRPr="00FC29E1">
        <w:rPr>
          <w:rFonts w:ascii="Times New Roman" w:hAnsi="Times New Roman" w:cs="Times New Roman"/>
        </w:rPr>
        <w:t xml:space="preserve">. </w:t>
      </w:r>
      <w:proofErr w:type="gramStart"/>
      <w:r w:rsidR="00624729" w:rsidRPr="00FC29E1">
        <w:rPr>
          <w:rFonts w:ascii="Times New Roman" w:hAnsi="Times New Roman" w:cs="Times New Roman"/>
        </w:rPr>
        <w:t xml:space="preserve">Подразделения, ответственные за обоснование начальной (максимальной) цены контракта (договора) </w:t>
      </w:r>
      <w:r w:rsidR="00507B20">
        <w:rPr>
          <w:rFonts w:ascii="Times New Roman" w:hAnsi="Times New Roman" w:cs="Times New Roman"/>
        </w:rPr>
        <w:t>комплектует</w:t>
      </w:r>
      <w:r w:rsidR="00624729" w:rsidRPr="00FC29E1">
        <w:rPr>
          <w:rFonts w:ascii="Times New Roman" w:hAnsi="Times New Roman" w:cs="Times New Roman"/>
        </w:rPr>
        <w:t xml:space="preserve"> пакет документов для проведения закупки: техническое задание, не менее пяти запросов с подтверждением об отправке (</w:t>
      </w:r>
      <w:proofErr w:type="spellStart"/>
      <w:r w:rsidR="00624729" w:rsidRPr="00FC29E1">
        <w:rPr>
          <w:rFonts w:ascii="Times New Roman" w:hAnsi="Times New Roman" w:cs="Times New Roman"/>
        </w:rPr>
        <w:t>скрин</w:t>
      </w:r>
      <w:proofErr w:type="spellEnd"/>
      <w:r w:rsidR="00624729" w:rsidRPr="00FC29E1">
        <w:rPr>
          <w:rFonts w:ascii="Times New Roman" w:hAnsi="Times New Roman" w:cs="Times New Roman"/>
        </w:rPr>
        <w:t xml:space="preserve"> электронного письма</w:t>
      </w:r>
      <w:r w:rsidR="00624729">
        <w:rPr>
          <w:rFonts w:ascii="Times New Roman" w:hAnsi="Times New Roman" w:cs="Times New Roman"/>
        </w:rPr>
        <w:t>, подтверждающий факт отправки или</w:t>
      </w:r>
      <w:r w:rsidR="00624729" w:rsidRPr="00FC29E1">
        <w:rPr>
          <w:rFonts w:ascii="Times New Roman" w:hAnsi="Times New Roman" w:cs="Times New Roman"/>
        </w:rPr>
        <w:t xml:space="preserve"> печать о получении и т.д.), не менее трех ответов (письмо по предложенной форме, коммерческие предложения, счета) с подтверждением о получении (</w:t>
      </w:r>
      <w:proofErr w:type="spellStart"/>
      <w:r w:rsidR="00624729" w:rsidRPr="00FC29E1">
        <w:rPr>
          <w:rFonts w:ascii="Times New Roman" w:hAnsi="Times New Roman" w:cs="Times New Roman"/>
        </w:rPr>
        <w:t>скрин</w:t>
      </w:r>
      <w:proofErr w:type="spellEnd"/>
      <w:r w:rsidR="00624729" w:rsidRPr="00FC29E1">
        <w:rPr>
          <w:rFonts w:ascii="Times New Roman" w:hAnsi="Times New Roman" w:cs="Times New Roman"/>
        </w:rPr>
        <w:t xml:space="preserve"> электронного письма либо оригинал письма)</w:t>
      </w:r>
      <w:r w:rsidR="004A05F2">
        <w:rPr>
          <w:rFonts w:ascii="Times New Roman" w:hAnsi="Times New Roman" w:cs="Times New Roman"/>
        </w:rPr>
        <w:t xml:space="preserve"> и</w:t>
      </w:r>
      <w:proofErr w:type="gramEnd"/>
      <w:r w:rsidR="00624729" w:rsidRPr="00FC29E1">
        <w:rPr>
          <w:rFonts w:ascii="Times New Roman" w:hAnsi="Times New Roman" w:cs="Times New Roman"/>
        </w:rPr>
        <w:t xml:space="preserve"> передает в коммерческую службу</w:t>
      </w:r>
      <w:r>
        <w:rPr>
          <w:rFonts w:ascii="Times New Roman" w:hAnsi="Times New Roman" w:cs="Times New Roman"/>
        </w:rPr>
        <w:t>.</w:t>
      </w:r>
      <w:r w:rsidR="00624729" w:rsidRPr="00FC29E1">
        <w:rPr>
          <w:rFonts w:ascii="Times New Roman" w:hAnsi="Times New Roman" w:cs="Times New Roman"/>
        </w:rPr>
        <w:t xml:space="preserve"> </w:t>
      </w:r>
    </w:p>
    <w:p w:rsidR="00624729" w:rsidRPr="00EE0DCB" w:rsidRDefault="00624729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E0DCB">
        <w:rPr>
          <w:rFonts w:ascii="Times New Roman" w:hAnsi="Times New Roman" w:cs="Times New Roman"/>
        </w:rPr>
        <w:t>12. Коммерческая служба в течени</w:t>
      </w:r>
      <w:proofErr w:type="gramStart"/>
      <w:r w:rsidRPr="00EE0DCB">
        <w:rPr>
          <w:rFonts w:ascii="Times New Roman" w:hAnsi="Times New Roman" w:cs="Times New Roman"/>
        </w:rPr>
        <w:t>и</w:t>
      </w:r>
      <w:proofErr w:type="gramEnd"/>
      <w:r w:rsidRPr="00EE0DCB">
        <w:rPr>
          <w:rFonts w:ascii="Times New Roman" w:hAnsi="Times New Roman" w:cs="Times New Roman"/>
        </w:rPr>
        <w:t xml:space="preserve"> 2  дней передает в УООД сведения для формирования плана закупок, плана графика.</w:t>
      </w:r>
    </w:p>
    <w:p w:rsidR="00624729" w:rsidRPr="00EE0DCB" w:rsidRDefault="00624729" w:rsidP="0062472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E0DCB">
        <w:rPr>
          <w:rFonts w:ascii="Times New Roman" w:hAnsi="Times New Roman" w:cs="Times New Roman"/>
        </w:rPr>
        <w:t>13. УООД в течени</w:t>
      </w:r>
      <w:proofErr w:type="gramStart"/>
      <w:r w:rsidRPr="00EE0DCB">
        <w:rPr>
          <w:rFonts w:ascii="Times New Roman" w:hAnsi="Times New Roman" w:cs="Times New Roman"/>
        </w:rPr>
        <w:t>и</w:t>
      </w:r>
      <w:proofErr w:type="gramEnd"/>
      <w:r w:rsidRPr="00EE0DCB">
        <w:rPr>
          <w:rFonts w:ascii="Times New Roman" w:hAnsi="Times New Roman" w:cs="Times New Roman"/>
        </w:rPr>
        <w:t xml:space="preserve"> 2  дней </w:t>
      </w:r>
      <w:r w:rsidR="004A05F2">
        <w:rPr>
          <w:rFonts w:ascii="Times New Roman" w:hAnsi="Times New Roman" w:cs="Times New Roman"/>
        </w:rPr>
        <w:t>вносит сведения в</w:t>
      </w:r>
      <w:r w:rsidRPr="00EE0DCB">
        <w:rPr>
          <w:rFonts w:ascii="Times New Roman" w:hAnsi="Times New Roman" w:cs="Times New Roman"/>
        </w:rPr>
        <w:t xml:space="preserve"> план закупок, план график. </w:t>
      </w:r>
    </w:p>
    <w:p w:rsidR="00222424" w:rsidRDefault="00E90003" w:rsidP="00222424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222424">
        <w:rPr>
          <w:rFonts w:ascii="Times New Roman" w:hAnsi="Times New Roman" w:cs="Times New Roman"/>
        </w:rPr>
        <w:t>Схема прохождения</w:t>
      </w:r>
      <w:r w:rsidR="00222424" w:rsidRPr="004C0D38">
        <w:rPr>
          <w:rFonts w:ascii="Times New Roman" w:hAnsi="Times New Roman" w:cs="Times New Roman"/>
        </w:rPr>
        <w:t xml:space="preserve"> заявок для проведения процедур закупки ТРУ для нужд Университета, за исключением научного, высокотехнологического оборудования, товаров, работ и услуг, закупаемых в рамках реализации программы НИУ и в рамках федеральных целевых программ, грантов и иных субсидий. </w:t>
      </w:r>
    </w:p>
    <w:p w:rsidR="00E90003" w:rsidRPr="004C0D38" w:rsidRDefault="00E90003" w:rsidP="00222424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3C20DF" w:rsidRDefault="008748AA" w:rsidP="00E9000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48AA">
        <w:rPr>
          <w:noProof/>
          <w:lang w:eastAsia="ru-RU"/>
        </w:rPr>
        <w:pict>
          <v:group id="Группа 37" o:spid="_x0000_s1129" style="position:absolute;left:0;text-align:left;margin-left:326.2pt;margin-top:275.85pt;width:32.25pt;height:43.05pt;z-index:251654144;mso-height-relative:margin" coordsize="4099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">
            <v:line id="Прямая соединительная линия 26" o:spid="_x0000_s1130" style="position:absolute;visibility:visible" from="4096,0" to="4096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8" o:spid="_x0000_s1131" type="#_x0000_t32" style="position:absolute;top:10680;width:409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yzY8IAAADbAAAADwAAAGRycy9kb3ducmV2LnhtbERPTWvCQBC9F/oflil4q5uKlhJdRVoK&#10;FaElVhBvY3ZMQrOzYXc16b/vHAoeH+97sRpcq64UYuPZwNM4A0VcettwZWD//f74AiomZIutZzLw&#10;SxFWy/u7BebW91zQdZcqJSEcczRQp9TlWseyJodx7Dti4c4+OEwCQ6VtwF7CXasnWfasHTYsDTV2&#10;9FpT+bO7OCl5mxaz7WF7mlKx/upPm+NnCkdjRg/Deg4q0ZBu4n/3hzUwkbH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yzY8IAAADbAAAADwAAAAAAAAAAAAAA&#10;AAChAgAAZHJzL2Rvd25yZXYueG1sUEsFBgAAAAAEAAQA+QAAAJADAAAAAA==&#10;" strokecolor="#4579b8 [3044]">
              <v:stroke endarrow="open"/>
            </v:shape>
          </v:group>
        </w:pict>
      </w:r>
      <w:r w:rsidRPr="008748AA">
        <w:rPr>
          <w:noProof/>
          <w:lang w:eastAsia="ru-RU"/>
        </w:rPr>
        <w:pict>
          <v:group id="Группа 39" o:spid="_x0000_s1118" style="position:absolute;left:0;text-align:left;margin-left:124.55pt;margin-top:187.25pt;width:233.9pt;height:39.95pt;z-index:251655168" coordsize="29772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">
            <v:line id="Прямая соединительная линия 2" o:spid="_x0000_s1119" style="position:absolute;visibility:visible" from="14191,0" to="14191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<v:line id="Прямая соединительная линия 3" o:spid="_x0000_s1120" style="position:absolute;visibility:visible" from="73,1389" to="29707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<v:shape id="Прямая со стрелкой 4" o:spid="_x0000_s1121" type="#_x0000_t32" style="position:absolute;top:1389;width:73;height:173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CC08MAAADa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Sn8XYk3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QgtPDAAAA2gAAAA8AAAAAAAAAAAAA&#10;AAAAoQIAAGRycy9kb3ducmV2LnhtbFBLBQYAAAAABAAEAPkAAACRAwAAAAA=&#10;" strokecolor="#4579b8 [3044]">
              <v:stroke endarrow="open"/>
            </v:shape>
            <v:shape id="Прямая со стрелкой 5" o:spid="_x0000_s1122" type="#_x0000_t32" style="position:absolute;left:29772;top:1389;width:0;height:4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RpMEAAADaAAAADwAAAGRycy9kb3ducmV2LnhtbESPT4vCMBTE78J+h/AW9mZTVyqlaxQR&#10;ynr1H+jtbfNsi81LaVLtfnsjCB6HmfkNM18OphE36lxtWcEkikEQF1bXXCo47PNxCsJ5ZI2NZVLw&#10;Tw6Wi4/RHDNt77yl286XIkDYZaig8r7NpHRFRQZdZFvi4F1sZ9AH2ZVSd3gPcNPI7zieSYM1h4UK&#10;W1pXVFx3vVEwvfwNv6lfyTQ/2XXfJ0lyzM9KfX0Oqx8Qngb/Dr/aG60ggeeVc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5GkwQAAANoAAAAPAAAAAAAAAAAAAAAA&#10;AKECAABkcnMvZG93bnJldi54bWxQSwUGAAAAAAQABAD5AAAAjwMAAAAA&#10;" strokecolor="#4579b8 [3044]">
              <v:stroke endarrow="open"/>
            </v:shape>
          </v:group>
        </w:pict>
      </w:r>
      <w:r w:rsidRPr="008748A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123" type="#_x0000_t202" style="position:absolute;left:0;text-align:left;margin-left:270.2pt;margin-top:227.2pt;width:176.8pt;height:48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" fillcolor="white [3201]" strokeweight=".5pt">
            <v:textbox>
              <w:txbxContent>
                <w:p w:rsidR="00E757D7" w:rsidRDefault="00E757D7" w:rsidP="00222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0D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цен</w:t>
                  </w:r>
                  <w:r>
                    <w:rPr>
                      <w:rFonts w:ascii="Times New Roman" w:hAnsi="Times New Roman" w:cs="Times New Roman"/>
                      <w:sz w:val="1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Подразделение-координатор</w:t>
                  </w:r>
                  <w:r w:rsidRPr="005858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E757D7" w:rsidRDefault="00E757D7" w:rsidP="00222424">
                  <w:pPr>
                    <w:spacing w:after="0" w:line="240" w:lineRule="auto"/>
                    <w:jc w:val="center"/>
                  </w:pPr>
                  <w:r w:rsidRPr="00222424">
                    <w:rPr>
                      <w:rFonts w:ascii="Times New Roman" w:hAnsi="Times New Roman" w:cs="Times New Roman"/>
                      <w:sz w:val="14"/>
                    </w:rPr>
                    <w:t>Направление не менее 5 запросов и  получение не менее 3 счетов и/или 3 коммерческих предложений  от потенциальных поставщиков и/или производителей</w:t>
                  </w:r>
                  <w:r>
                    <w:rPr>
                      <w:rFonts w:ascii="Times New Roman" w:hAnsi="Times New Roman" w:cs="Times New Roman"/>
                      <w:sz w:val="14"/>
                    </w:rPr>
                    <w:t xml:space="preserve"> </w:t>
                  </w:r>
                  <w:proofErr w:type="gramStart"/>
                  <w:r w:rsidRPr="00222424">
                    <w:rPr>
                      <w:rFonts w:ascii="Times New Roman" w:hAnsi="Times New Roman" w:cs="Times New Roman"/>
                      <w:sz w:val="14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</w:rPr>
                    <w:t xml:space="preserve"> ТРУ </w:t>
                  </w:r>
                </w:p>
              </w:txbxContent>
            </v:textbox>
          </v:shape>
        </w:pict>
      </w:r>
      <w:r w:rsidRPr="008748AA">
        <w:rPr>
          <w:noProof/>
          <w:lang w:eastAsia="ru-RU"/>
        </w:rPr>
        <w:pict>
          <v:shape id="Поле 19" o:spid="_x0000_s1124" type="#_x0000_t202" style="position:absolute;left:0;text-align:left;margin-left:49.05pt;margin-top:183.35pt;width:111.15pt;height:16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" filled="f" stroked="f" strokeweight=".5pt">
            <v:textbox>
              <w:txbxContent>
                <w:p w:rsidR="00E757D7" w:rsidRPr="00222424" w:rsidRDefault="00E757D7" w:rsidP="00222424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75BA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Запрос цен, аукцион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B050"/>
                      <w:sz w:val="14"/>
                      <w:szCs w:val="14"/>
                    </w:rPr>
                    <w:t xml:space="preserve"> </w:t>
                  </w:r>
                  <w:r w:rsidRPr="0022242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конкурс</w:t>
                  </w:r>
                </w:p>
              </w:txbxContent>
            </v:textbox>
          </v:shape>
        </w:pict>
      </w:r>
      <w:r w:rsidRPr="008748AA">
        <w:rPr>
          <w:noProof/>
          <w:lang w:eastAsia="ru-RU"/>
        </w:rPr>
        <w:pict>
          <v:group id="Группа 38" o:spid="_x0000_s1126" style="position:absolute;left:0;text-align:left;margin-left:124pt;margin-top:293.9pt;width:25.3pt;height:25.3pt;z-index:251658240;mso-height-relative:margin" coordsize="321868,40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">
            <v:line id="Прямая соединительная линия 25" o:spid="_x0000_s1127" style="position:absolute;visibility:visible" from="0,0" to="0,40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<v:shape id="Прямая со стрелкой 27" o:spid="_x0000_s1128" type="#_x0000_t32" style="position:absolute;top:402336;width:3218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<v:stroke endarrow="open"/>
            </v:shape>
          </v:group>
        </w:pict>
      </w:r>
      <w:r w:rsidRPr="008748AA">
        <w:rPr>
          <w:noProof/>
          <w:lang w:eastAsia="ru-RU"/>
        </w:rPr>
        <w:pict>
          <v:shape id="Поле 23" o:spid="_x0000_s1125" type="#_x0000_t202" style="position:absolute;left:0;text-align:left;margin-left:322.25pt;margin-top:183.35pt;width:111.15pt;height:16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" filled="f" stroked="f" strokeweight=".5pt">
            <v:textbox>
              <w:txbxContent>
                <w:p w:rsidR="00E757D7" w:rsidRPr="00875BAB" w:rsidRDefault="00E757D7" w:rsidP="00222424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Прямая закупка</w:t>
                  </w:r>
                </w:p>
              </w:txbxContent>
            </v:textbox>
          </v:shape>
        </w:pict>
      </w:r>
      <w:r w:rsidRPr="008748AA">
        <w:rPr>
          <w:noProof/>
          <w:lang w:eastAsia="ru-RU"/>
        </w:rPr>
        <w:pict>
          <v:shape id="Поле 1" o:spid="_x0000_s1117" type="#_x0000_t202" style="position:absolute;left:0;text-align:left;margin-left:149.1pt;margin-top:154.1pt;width:176.8pt;height:3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" fillcolor="white [3201]" strokeweight=".5pt">
            <v:textbox>
              <w:txbxContent>
                <w:p w:rsidR="00E757D7" w:rsidRDefault="00E757D7" w:rsidP="00222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Коммерческая служба</w:t>
                  </w:r>
                  <w:r w:rsidRPr="005858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E757D7" w:rsidRPr="00A1567E" w:rsidRDefault="00E757D7" w:rsidP="00222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B050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 xml:space="preserve">Предварительное определение </w:t>
                  </w:r>
                  <w:r w:rsidRPr="00222424">
                    <w:rPr>
                      <w:rFonts w:ascii="Times New Roman" w:hAnsi="Times New Roman" w:cs="Times New Roman"/>
                      <w:sz w:val="14"/>
                    </w:rPr>
                    <w:t>способа закупки</w:t>
                  </w:r>
                </w:p>
              </w:txbxContent>
            </v:textbox>
          </v:shape>
        </w:pict>
      </w:r>
      <w:r w:rsidRPr="008748AA">
        <w:rPr>
          <w:rFonts w:ascii="Times New Roman" w:hAnsi="Times New Roman" w:cs="Times New Roman"/>
          <w:noProof/>
          <w:sz w:val="18"/>
          <w:szCs w:val="18"/>
          <w:lang w:eastAsia="ru-RU"/>
        </w:rPr>
      </w:r>
      <w:r w:rsidRPr="008748A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Группа 22" o:spid="_x0000_s1097" style="width:473.3pt;height:428.45pt;mso-position-horizontal-relative:char;mso-position-vertical-relative:line" coordorigin="73,1893" coordsize="60109,55563">
            <v:shape id="Поле 8" o:spid="_x0000_s1098" type="#_x0000_t202" style="position:absolute;left:17481;top:1893;width:25159;height:3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<v:textbox>
                <w:txbxContent>
                  <w:p w:rsidR="00E757D7" w:rsidRPr="00974621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Подразделение-получатель</w:t>
                    </w:r>
                  </w:p>
                  <w:p w:rsidR="00E757D7" w:rsidRPr="00974621" w:rsidRDefault="00E757D7" w:rsidP="0022242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7462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Составление заявки </w:t>
                    </w:r>
                  </w:p>
                </w:txbxContent>
              </v:textbox>
            </v:shape>
            <v:group id="Группа 14" o:spid="_x0000_s1099" style="position:absolute;left:18800;top:5703;width:23184;height:4531" coordorigin="-1062,875" coordsize="30634,4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line id="Прямая соединительная линия 10" o:spid="_x0000_s1100" style="position:absolute;visibility:visible" from="13713,875" to="13713,5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<v:shape id="Прямая со стрелкой 11" o:spid="_x0000_s1101" type="#_x0000_t32" style="position:absolute;left:-1062;top:5335;width:30634;height: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/PM78AAADbAAAADwAAAGRycy9kb3ducmV2LnhtbERPTYvCMBC9L/gfwgje1rSr7Eo1iiwI&#10;etRV2OPYTJtiMylNrPXfG0HwNo/3OYtVb2vRUesrxwrScQKCOHe64lLB8W/zOQPhA7LG2jEpuJOH&#10;1XLwscBMuxvvqTuEUsQQ9hkqMCE0mZQ+N2TRj11DHLnCtRZDhG0pdYu3GG5r+ZUk39JixbHBYEO/&#10;hvLL4WoVJD9s09PpOLMdmbD7nxTT+7lQajTs13MQgfrwFr/cWx3np/D8JR4gl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d/PM78AAADbAAAADwAAAAAAAAAAAAAAAACh&#10;AgAAZHJzL2Rvd25yZXYueG1sUEsFBgAAAAAEAAQA+QAAAI0DAAAAAA==&#10;" strokecolor="#4579b8 [3044]">
                <v:stroke startarrow="open" endarrow="open"/>
              </v:shape>
            </v:group>
            <v:shape id="Поле 12" o:spid="_x0000_s1102" type="#_x0000_t202" style="position:absolute;left:73;top:7461;width:18800;height:5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<v:textbox>
                <w:txbxContent>
                  <w:p w:rsidR="00E757D7" w:rsidRPr="00222424" w:rsidRDefault="00E757D7" w:rsidP="00222424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  <w:r w:rsidRPr="00222424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>Проректор по экономическим и финансовым вопросам</w:t>
                    </w:r>
                  </w:p>
                  <w:p w:rsidR="00E757D7" w:rsidRPr="00222424" w:rsidRDefault="00E757D7" w:rsidP="0022242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222424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 xml:space="preserve">Согласование источника </w:t>
                    </w:r>
                    <w:proofErr w:type="gramStart"/>
                    <w:r w:rsidRPr="00222424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денежных</w:t>
                    </w:r>
                    <w:proofErr w:type="gramEnd"/>
                    <w:r w:rsidRPr="00222424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Поле 13" o:spid="_x0000_s1103" type="#_x0000_t202" style="position:absolute;left:41980;top:7492;width:18202;height:5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<v:textbox>
                <w:txbxContent>
                  <w:p w:rsidR="00E757D7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УООД</w:t>
                    </w:r>
                  </w:p>
                  <w:p w:rsidR="00E757D7" w:rsidRPr="00222424" w:rsidRDefault="00E757D7" w:rsidP="00222424">
                    <w:pPr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222424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Согласование источника денежных средств</w:t>
                    </w:r>
                  </w:p>
                </w:txbxContent>
              </v:textbox>
            </v:shape>
            <v:shape id="Поле 15" o:spid="_x0000_s1104" type="#_x0000_t202" style="position:absolute;left:21649;top:6434;width:7538;height:2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<v:textbox>
                <w:txbxContent>
                  <w:p w:rsidR="00E757D7" w:rsidRPr="00974621" w:rsidRDefault="00E757D7" w:rsidP="00222424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74621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Фонд ректора</w:t>
                    </w:r>
                  </w:p>
                </w:txbxContent>
              </v:textbox>
            </v:shape>
            <v:shape id="Поле 16" o:spid="_x0000_s1105" type="#_x0000_t202" style="position:absolute;left:30577;top:5703;width:10381;height:3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<v:textbox>
                <w:txbxContent>
                  <w:p w:rsidR="00E757D7" w:rsidRPr="00974621" w:rsidRDefault="00E757D7" w:rsidP="0022242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74621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Фонд подразделений, кафедр и факультетов 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Левая фигурная скобка 17" o:spid="_x0000_s1106" type="#_x0000_t87" style="position:absolute;left:28594;top:-9689;width:2730;height:47467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Yj8AA&#10;AADbAAAADwAAAGRycy9kb3ducmV2LnhtbERPzYrCMBC+C75DGMGbpoqsu9UoRRE8raz6AGMztsVm&#10;UppYo09vFhb2Nh/f7yzXwdSio9ZVlhVMxgkI4tzqigsF59Nu9AnCeWSNtWVS8CQH61W/t8RU2wf/&#10;UHf0hYgh7FJUUHrfpFK6vCSDbmwb4shdbWvQR9gWUrf4iOGmltMk+ZAGK44NJTa0KSm/He9GwWl+&#10;ONgu4yzrvieX89crbF+zoNRwELIFCE/B/4v/3Hsd58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QYj8AAAADbAAAADwAAAAAAAAAAAAAAAACYAgAAZHJzL2Rvd25y&#10;ZXYueG1sUEsFBgAAAAAEAAQA9QAAAIUDAAAAAA==&#10;" adj="104,10799" strokecolor="#4579b8 [3044]"/>
            <v:shape id="Поле 18" o:spid="_x0000_s1107" type="#_x0000_t202" style="position:absolute;left:18800;top:15411;width:22457;height:4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<v:textbox>
                <w:txbxContent>
                  <w:p w:rsidR="00E757D7" w:rsidRPr="004C0D38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4C0D3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цен</w:t>
                    </w:r>
                  </w:p>
                  <w:p w:rsidR="00E757D7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4C0D38">
                      <w:rPr>
                        <w:rFonts w:ascii="Times New Roman" w:hAnsi="Times New Roman" w:cs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Составление объединённой заявки для нужд университета на квартал</w:t>
                    </w:r>
                  </w:p>
                  <w:p w:rsidR="00E757D7" w:rsidRDefault="00E757D7" w:rsidP="0022242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  <v:shape id="Прямая со стрелкой 20" o:spid="_x0000_s1108" type="#_x0000_t32" style="position:absolute;left:29971;top:19723;width:58;height:21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/ZcIAAADbAAAADwAAAGRycy9kb3ducmV2LnhtbERPTWvCQBC9F/oflil4q5uKlhJdRVoK&#10;FaElVhBvY3ZMQrOzYXc16b/vHAoeH+97sRpcq64UYuPZwNM4A0VcettwZWD//f74AiomZIutZzLw&#10;SxFWy/u7BebW91zQdZcqJSEcczRQp9TlWseyJodx7Dti4c4+OEwCQ6VtwF7CXasnWfasHTYsDTV2&#10;9FpT+bO7OCl5mxaz7WF7mlKx/upPm+NnCkdjRg/Deg4q0ZBu4n/3hzUwkf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q/ZcIAAADbAAAADwAAAAAAAAAAAAAA&#10;AAChAgAAZHJzL2Rvd25yZXYueG1sUEsFBgAAAAAEAAQA+QAAAJADAAAAAA==&#10;" strokecolor="#4579b8 [3044]">
              <v:stroke endarrow="open"/>
            </v:shape>
            <v:shape id="Поле 21" o:spid="_x0000_s1109" type="#_x0000_t202" style="position:absolute;left:4535;top:29359;width:22457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<v:textbox>
                <w:txbxContent>
                  <w:p w:rsidR="00E757D7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Подразделение-координатор</w:t>
                    </w:r>
                    <w:r w:rsidRPr="005858B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E757D7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>Формирование технического задания по отдельным видам товаров, работ, услуг</w:t>
                    </w:r>
                  </w:p>
                  <w:p w:rsidR="00E757D7" w:rsidRDefault="00E757D7" w:rsidP="0022242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  <v:shape id="Поле 29" o:spid="_x0000_s1110" type="#_x0000_t202" style="position:absolute;left:4608;top:35661;width:22458;height:4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<v:textbox>
                <w:txbxContent>
                  <w:p w:rsidR="00E757D7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4C0D3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цен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Подразделение-координатор</w:t>
                    </w:r>
                    <w:r w:rsidRPr="005858B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E757D7" w:rsidRDefault="00E757D7" w:rsidP="0022242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 xml:space="preserve">Обоснование цены договора </w:t>
                    </w:r>
                  </w:p>
                </w:txbxContent>
              </v:textbox>
            </v:shape>
            <v:shape id="Прямая со стрелкой 30" o:spid="_x0000_s1111" type="#_x0000_t32" style="position:absolute;left:15866;top:33557;width:5;height:20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puMMAAADbAAAADwAAAGRycy9kb3ducmV2LnhtbERPTWvCQBC9F/oflin0Vjettkh0FWkR&#10;WoRKrCDexuw0Cc3Oht2tif/eORR6fLzv+XJwrTpTiI1nA4+jDBRx6W3DlYH91/phCiomZIutZzJw&#10;oQjLxe3NHHPrey7ovEuVkhCOORqoU+pyrWNZk8M48h2xcN8+OEwCQ6VtwF7CXaufsuxFO2xYGmrs&#10;6LWm8mf366TkbVI8bw6b04SK1bY/fRw/Uzgac383rGagEg3pX/znfrcGxrJevsgP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TKbjDAAAA2wAAAA8AAAAAAAAAAAAA&#10;AAAAoQIAAGRycy9kb3ducmV2LnhtbFBLBQYAAAAABAAEAPkAAACRAwAAAAA=&#10;" strokecolor="#4579b8 [3044]">
              <v:stroke endarrow="open"/>
            </v:shape>
            <v:shape id="Поле 31" o:spid="_x0000_s1112" type="#_x0000_t202" style="position:absolute;left:19024;top:40720;width:22457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<v:textbox>
                <w:txbxContent>
                  <w:p w:rsidR="00E757D7" w:rsidRPr="004C0D38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4C0D3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Коммерческая служба </w:t>
                    </w:r>
                  </w:p>
                  <w:p w:rsidR="00E757D7" w:rsidRPr="00012B4E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B050"/>
                        <w:sz w:val="14"/>
                      </w:rPr>
                    </w:pPr>
                    <w:r w:rsidRPr="00222424">
                      <w:rPr>
                        <w:rFonts w:ascii="Times New Roman" w:hAnsi="Times New Roman" w:cs="Times New Roman"/>
                        <w:sz w:val="14"/>
                      </w:rPr>
                      <w:t>Уточнение с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 xml:space="preserve">пособа </w:t>
                    </w:r>
                    <w:r w:rsidRPr="00222424">
                      <w:rPr>
                        <w:rFonts w:ascii="Times New Roman" w:hAnsi="Times New Roman" w:cs="Times New Roman"/>
                        <w:sz w:val="14"/>
                      </w:rPr>
                      <w:t>закупки</w:t>
                    </w:r>
                  </w:p>
                </w:txbxContent>
              </v:textbox>
            </v:shape>
            <v:shape id="Поле 33" o:spid="_x0000_s1113" type="#_x0000_t202" style="position:absolute;left:18873;top:46816;width:22458;height:4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<v:textbox>
                <w:txbxContent>
                  <w:p w:rsidR="00E757D7" w:rsidRPr="004C0D38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4C0D3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УООД</w:t>
                    </w:r>
                  </w:p>
                  <w:p w:rsidR="00E757D7" w:rsidRDefault="00E757D7" w:rsidP="0022242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 xml:space="preserve"> Включение заявок в план закупок, план-график</w:t>
                    </w:r>
                  </w:p>
                </w:txbxContent>
              </v:textbox>
            </v:shape>
            <v:shape id="Прямая со стрелкой 34" o:spid="_x0000_s1114" type="#_x0000_t32" style="position:absolute;left:30065;top:45031;width:0;height:17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cMAAADbAAAADwAAAGRycy9kb3ducmV2LnhtbESPzWrDMBCE74G+g9hCb4ncpi7GiRKC&#10;waTXOgm0t621sU2slbHkn759VSjkOMx8M8x2P5tWjNS7xrKC51UEgri0uuFKwfmULxMQziNrbC2T&#10;gh9ysN89LLaYajvxB42Fr0QoYZeigtr7LpXSlTUZdCvbEQfvanuDPsi+krrHKZSbVr5E0Zs02HBY&#10;qLGjrKbyVgxGwfr6PR8Tf5BJ/mmzYYjj+JJ/KfX0OB82IDzN/h7+p9914F7h70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WGLXDAAAA2wAAAA8AAAAAAAAAAAAA&#10;AAAAoQIAAGRycy9kb3ducmV2LnhtbFBLBQYAAAAABAAEAPkAAACRAwAAAAA=&#10;" strokecolor="#4579b8 [3044]">
              <v:stroke endarrow="open"/>
            </v:shape>
            <v:shape id="Поле 35" o:spid="_x0000_s1115" type="#_x0000_t202" style="position:absolute;left:18873;top:53145;width:22461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<v:textbox>
                <w:txbxContent>
                  <w:p w:rsidR="00E757D7" w:rsidRPr="004C0D38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4C0D3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Коммерческая служба </w:t>
                    </w:r>
                  </w:p>
                  <w:p w:rsidR="00E757D7" w:rsidRDefault="00E757D7" w:rsidP="0022242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>Проведение процедуры торгов</w:t>
                    </w:r>
                  </w:p>
                </w:txbxContent>
              </v:textbox>
            </v:shape>
            <v:shape id="Прямая со стрелкой 36" o:spid="_x0000_s1116" type="#_x0000_t32" style="position:absolute;left:29971;top:51128;width:0;height:20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jWcMAAADbAAAADwAAAGRycy9kb3ducmV2LnhtbESPzWrDMBCE74W+g9hCb7XcFgfjRAkh&#10;YNprkgbS29baWCbWyljyT96+KgR6HGa+GWa1mW0rRup941jBa5KCIK6cbrhW8HUsX3IQPiBrbB2T&#10;ght52KwfH1ZYaDfxnsZDqEUsYV+gAhNCV0jpK0MWfeI64uhdXG8xRNnXUvc4xXLbyrc0XUiLDccF&#10;gx3tDFXXw2AVvF9+5o88bGVent1uGLIsO5XfSj0/zdsliEBz+A/f6U8duQX8fY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II1nDAAAA2wAAAA8AAAAAAAAAAAAA&#10;AAAAoQIAAGRycy9kb3ducmV2LnhtbFBLBQYAAAAABAAEAPkAAACRAwAAAAA=&#10;" strokecolor="#4579b8 [3044]">
              <v:stroke endarrow="open"/>
            </v:shape>
            <w10:wrap type="none"/>
            <w10:anchorlock/>
          </v:group>
        </w:pict>
      </w:r>
    </w:p>
    <w:p w:rsidR="003C20DF" w:rsidRPr="003C20DF" w:rsidRDefault="003C20DF" w:rsidP="003C20DF">
      <w:pPr>
        <w:tabs>
          <w:tab w:val="left" w:pos="100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3C20DF" w:rsidRPr="003C20DF" w:rsidSect="00F1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14B"/>
    <w:multiLevelType w:val="hybridMultilevel"/>
    <w:tmpl w:val="51E41506"/>
    <w:lvl w:ilvl="0" w:tplc="D2A4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8E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87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64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01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0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C2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29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C7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C0385A"/>
    <w:multiLevelType w:val="hybridMultilevel"/>
    <w:tmpl w:val="11228942"/>
    <w:lvl w:ilvl="0" w:tplc="28303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EF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C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01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C3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0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CF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87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BF7C25"/>
    <w:multiLevelType w:val="hybridMultilevel"/>
    <w:tmpl w:val="77E28ABA"/>
    <w:lvl w:ilvl="0" w:tplc="948AE4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A1EEB"/>
    <w:multiLevelType w:val="hybridMultilevel"/>
    <w:tmpl w:val="A38CC5B2"/>
    <w:lvl w:ilvl="0" w:tplc="2D00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6A8C"/>
    <w:multiLevelType w:val="hybridMultilevel"/>
    <w:tmpl w:val="75FC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E0AEB"/>
    <w:multiLevelType w:val="hybridMultilevel"/>
    <w:tmpl w:val="F8463E64"/>
    <w:lvl w:ilvl="0" w:tplc="0068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A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E2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E4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06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C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CA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F47D9A"/>
    <w:multiLevelType w:val="hybridMultilevel"/>
    <w:tmpl w:val="AD7615FA"/>
    <w:lvl w:ilvl="0" w:tplc="2D00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41ED8"/>
    <w:multiLevelType w:val="multilevel"/>
    <w:tmpl w:val="11B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4E"/>
    <w:rsid w:val="00012B4E"/>
    <w:rsid w:val="00020442"/>
    <w:rsid w:val="000B5FCB"/>
    <w:rsid w:val="000C33B0"/>
    <w:rsid w:val="000D38AF"/>
    <w:rsid w:val="000E7FE8"/>
    <w:rsid w:val="000F39DD"/>
    <w:rsid w:val="00154F96"/>
    <w:rsid w:val="001C7A86"/>
    <w:rsid w:val="00211E8A"/>
    <w:rsid w:val="00222424"/>
    <w:rsid w:val="0025193D"/>
    <w:rsid w:val="00260C65"/>
    <w:rsid w:val="00270AEA"/>
    <w:rsid w:val="002C42B6"/>
    <w:rsid w:val="002D259A"/>
    <w:rsid w:val="002F0822"/>
    <w:rsid w:val="00311F50"/>
    <w:rsid w:val="0034594E"/>
    <w:rsid w:val="003A118A"/>
    <w:rsid w:val="003C20DF"/>
    <w:rsid w:val="004A05F2"/>
    <w:rsid w:val="004A6797"/>
    <w:rsid w:val="004B06CC"/>
    <w:rsid w:val="004C0D38"/>
    <w:rsid w:val="00507B20"/>
    <w:rsid w:val="00526A87"/>
    <w:rsid w:val="005278BB"/>
    <w:rsid w:val="005758CB"/>
    <w:rsid w:val="005858BE"/>
    <w:rsid w:val="005B17E8"/>
    <w:rsid w:val="00607B1B"/>
    <w:rsid w:val="00624729"/>
    <w:rsid w:val="00627320"/>
    <w:rsid w:val="00677CCA"/>
    <w:rsid w:val="00683A9E"/>
    <w:rsid w:val="006970E8"/>
    <w:rsid w:val="006A31D5"/>
    <w:rsid w:val="006B067C"/>
    <w:rsid w:val="006C684A"/>
    <w:rsid w:val="00701C14"/>
    <w:rsid w:val="00721630"/>
    <w:rsid w:val="00736A78"/>
    <w:rsid w:val="00750101"/>
    <w:rsid w:val="00807B02"/>
    <w:rsid w:val="00812BE6"/>
    <w:rsid w:val="0081767D"/>
    <w:rsid w:val="008332D8"/>
    <w:rsid w:val="008748AA"/>
    <w:rsid w:val="00875BAB"/>
    <w:rsid w:val="0087783D"/>
    <w:rsid w:val="0090182C"/>
    <w:rsid w:val="009425B5"/>
    <w:rsid w:val="00946C10"/>
    <w:rsid w:val="00974621"/>
    <w:rsid w:val="009A7912"/>
    <w:rsid w:val="009C5F53"/>
    <w:rsid w:val="009C6526"/>
    <w:rsid w:val="009E12DF"/>
    <w:rsid w:val="00A1567E"/>
    <w:rsid w:val="00A757BF"/>
    <w:rsid w:val="00A87D98"/>
    <w:rsid w:val="00A91083"/>
    <w:rsid w:val="00B35CE5"/>
    <w:rsid w:val="00B67C9D"/>
    <w:rsid w:val="00B808FE"/>
    <w:rsid w:val="00B87C40"/>
    <w:rsid w:val="00BF0095"/>
    <w:rsid w:val="00C06454"/>
    <w:rsid w:val="00C76824"/>
    <w:rsid w:val="00C8255E"/>
    <w:rsid w:val="00CC4477"/>
    <w:rsid w:val="00CE0E47"/>
    <w:rsid w:val="00DE3661"/>
    <w:rsid w:val="00DF3DC0"/>
    <w:rsid w:val="00E26BE6"/>
    <w:rsid w:val="00E43EF6"/>
    <w:rsid w:val="00E757D7"/>
    <w:rsid w:val="00E90003"/>
    <w:rsid w:val="00EA782A"/>
    <w:rsid w:val="00EE0DCB"/>
    <w:rsid w:val="00EE6D4A"/>
    <w:rsid w:val="00F158D1"/>
    <w:rsid w:val="00F92AC1"/>
    <w:rsid w:val="00FC29E1"/>
    <w:rsid w:val="00FC5DFF"/>
    <w:rsid w:val="00FD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0" type="connector" idref="#Прямая со стрелкой 28"/>
        <o:r id="V:Rule11" type="connector" idref="#Прямая со стрелкой 4"/>
        <o:r id="V:Rule12" type="connector" idref="#Прямая со стрелкой 27"/>
        <o:r id="V:Rule13" type="connector" idref="#Прямая со стрелкой 30"/>
        <o:r id="V:Rule14" type="connector" idref="#Прямая со стрелкой 36"/>
        <o:r id="V:Rule15" type="connector" idref="#Прямая со стрелкой 5"/>
        <o:r id="V:Rule16" type="connector" idref="#Прямая со стрелкой 20"/>
        <o:r id="V:Rule17" type="connector" idref="#Прямая со стрелкой 11"/>
        <o:r id="V:Rule18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58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4F96"/>
    <w:pPr>
      <w:ind w:left="720"/>
      <w:contextualSpacing/>
    </w:pPr>
  </w:style>
  <w:style w:type="character" w:styleId="a7">
    <w:name w:val="Strong"/>
    <w:basedOn w:val="a0"/>
    <w:uiPriority w:val="22"/>
    <w:qFormat/>
    <w:rsid w:val="00154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oc@susu.ac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Богатырева</dc:creator>
  <cp:lastModifiedBy>kulmukhametovaas</cp:lastModifiedBy>
  <cp:revision>5</cp:revision>
  <cp:lastPrinted>2015-11-13T04:58:00Z</cp:lastPrinted>
  <dcterms:created xsi:type="dcterms:W3CDTF">2015-11-13T10:52:00Z</dcterms:created>
  <dcterms:modified xsi:type="dcterms:W3CDTF">2015-11-16T12:34:00Z</dcterms:modified>
</cp:coreProperties>
</file>