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0F" w:rsidRDefault="0080150F" w:rsidP="0080150F">
      <w:pPr>
        <w:jc w:val="center"/>
        <w:rPr>
          <w:rFonts w:eastAsia="Times New Roman"/>
        </w:rPr>
      </w:pPr>
      <w:r>
        <w:rPr>
          <w:rStyle w:val="a5"/>
          <w:rFonts w:eastAsia="Times New Roman"/>
          <w:sz w:val="27"/>
          <w:szCs w:val="27"/>
        </w:rPr>
        <w:t>«</w:t>
      </w:r>
      <w:r w:rsidR="00CB0223">
        <w:rPr>
          <w:rStyle w:val="a5"/>
          <w:rFonts w:eastAsia="Times New Roman"/>
          <w:sz w:val="27"/>
          <w:szCs w:val="27"/>
        </w:rPr>
        <w:t>НЕДЕЛЯ УНИВЕРСИТЕТСКОГО ТЕЛЕВИДЕНИЯ</w:t>
      </w:r>
      <w:r>
        <w:rPr>
          <w:rStyle w:val="a5"/>
          <w:rFonts w:eastAsia="Times New Roman"/>
          <w:sz w:val="27"/>
          <w:szCs w:val="27"/>
        </w:rPr>
        <w:t>»</w:t>
      </w:r>
      <w:r w:rsidR="00CB0223">
        <w:rPr>
          <w:rFonts w:eastAsia="Times New Roman"/>
        </w:rPr>
        <w:br/>
      </w:r>
      <w:r w:rsidR="00CB0223">
        <w:rPr>
          <w:rFonts w:eastAsia="Times New Roman"/>
        </w:rPr>
        <w:br/>
      </w:r>
      <w:proofErr w:type="gramStart"/>
      <w:r w:rsidR="00CB0223">
        <w:rPr>
          <w:rFonts w:eastAsia="Times New Roman"/>
          <w:sz w:val="27"/>
          <w:szCs w:val="27"/>
        </w:rPr>
        <w:t>г</w:t>
      </w:r>
      <w:proofErr w:type="gramEnd"/>
      <w:r w:rsidR="00CB0223">
        <w:rPr>
          <w:rFonts w:eastAsia="Times New Roman"/>
          <w:sz w:val="27"/>
          <w:szCs w:val="27"/>
        </w:rPr>
        <w:t>. Челябинск, пр. Ленина, 76, ЮУрГУ,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br/>
      </w:r>
      <w:r w:rsidR="00CB0223">
        <w:rPr>
          <w:rFonts w:eastAsia="Times New Roman"/>
          <w:sz w:val="27"/>
          <w:szCs w:val="27"/>
        </w:rPr>
        <w:t>главный корпус, 10 этаж, ауд. 1007.</w:t>
      </w:r>
    </w:p>
    <w:p w:rsidR="001464AF" w:rsidRDefault="00CB0223" w:rsidP="0080150F">
      <w:pPr>
        <w:jc w:val="center"/>
        <w:rPr>
          <w:rFonts w:eastAsia="Times New Roman"/>
          <w:b/>
          <w:sz w:val="27"/>
          <w:szCs w:val="27"/>
        </w:rPr>
      </w:pPr>
      <w:r w:rsidRPr="0080150F">
        <w:rPr>
          <w:rFonts w:eastAsia="Times New Roman"/>
          <w:b/>
          <w:sz w:val="27"/>
          <w:szCs w:val="27"/>
        </w:rPr>
        <w:t>8 декабря – 11 декабря 2014 г.</w:t>
      </w:r>
    </w:p>
    <w:p w:rsidR="001464AF" w:rsidRDefault="001464AF" w:rsidP="0080150F">
      <w:pPr>
        <w:jc w:val="center"/>
        <w:rPr>
          <w:rFonts w:eastAsia="Times New Roman"/>
          <w:b/>
          <w:sz w:val="27"/>
          <w:szCs w:val="27"/>
        </w:rPr>
      </w:pPr>
    </w:p>
    <w:p w:rsidR="00CB0223" w:rsidRPr="0080150F" w:rsidRDefault="001464AF" w:rsidP="0080150F">
      <w:pPr>
        <w:jc w:val="center"/>
        <w:rPr>
          <w:b/>
        </w:rPr>
      </w:pPr>
      <w:r>
        <w:rPr>
          <w:rStyle w:val="a5"/>
          <w:rFonts w:eastAsia="Times New Roman"/>
          <w:sz w:val="27"/>
          <w:szCs w:val="27"/>
        </w:rPr>
        <w:t>ПРОГРАММА</w:t>
      </w:r>
      <w:r w:rsidR="00CB0223" w:rsidRPr="0080150F">
        <w:rPr>
          <w:b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3887"/>
        <w:gridCol w:w="5938"/>
      </w:tblGrid>
      <w:tr w:rsidR="00CB0223" w:rsidTr="00CB022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A11F41">
            <w:pPr>
              <w:pStyle w:val="a4"/>
              <w:jc w:val="center"/>
            </w:pPr>
            <w:r>
              <w:t>Время</w:t>
            </w:r>
            <w:r w:rsidR="00A11F41">
              <w:t xml:space="preserve"> </w:t>
            </w:r>
            <w:r>
              <w:t>и место проведения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A11F41">
            <w:pPr>
              <w:pStyle w:val="a4"/>
              <w:jc w:val="center"/>
            </w:pPr>
            <w:r>
              <w:t>Мероприятие</w:t>
            </w:r>
          </w:p>
        </w:tc>
      </w:tr>
      <w:tr w:rsidR="00CB0223" w:rsidTr="00CB0223">
        <w:trPr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Pr="00A11F41" w:rsidRDefault="00CB0223" w:rsidP="00A11F41">
            <w:pPr>
              <w:pStyle w:val="a4"/>
              <w:jc w:val="center"/>
              <w:rPr>
                <w:sz w:val="32"/>
                <w:szCs w:val="32"/>
              </w:rPr>
            </w:pPr>
            <w:r w:rsidRPr="00A11F41">
              <w:rPr>
                <w:rStyle w:val="a5"/>
                <w:sz w:val="32"/>
                <w:szCs w:val="32"/>
              </w:rPr>
              <w:t xml:space="preserve">8 декабря – День практики на </w:t>
            </w:r>
            <w:proofErr w:type="spellStart"/>
            <w:r w:rsidRPr="00A11F41">
              <w:rPr>
                <w:rStyle w:val="a5"/>
                <w:sz w:val="32"/>
                <w:szCs w:val="32"/>
              </w:rPr>
              <w:t>ЮУрГУ-ТВ</w:t>
            </w:r>
            <w:proofErr w:type="spellEnd"/>
          </w:p>
        </w:tc>
      </w:tr>
      <w:tr w:rsidR="00CB0223" w:rsidTr="00CB0223">
        <w:trPr>
          <w:trHeight w:val="1481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9:45</w:t>
            </w:r>
            <w:r w:rsidR="0080150F">
              <w:t>-</w:t>
            </w:r>
            <w:r>
              <w:t>15:10</w:t>
            </w:r>
            <w:r w:rsidR="0080150F">
              <w:t xml:space="preserve"> </w:t>
            </w:r>
            <w:r w:rsidR="0080150F">
              <w:br/>
            </w:r>
            <w:r>
              <w:t xml:space="preserve">(ауд. 428, 4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  <w:rPr>
                <w:rFonts w:eastAsiaTheme="minorHAnsi"/>
              </w:rPr>
            </w:pPr>
            <w:r>
              <w:t>Дискуссия «Студенческая практика в системе профессиональных координат»</w:t>
            </w:r>
          </w:p>
          <w:p w:rsidR="00CB0223" w:rsidRDefault="00CB0223" w:rsidP="0080150F">
            <w:pPr>
              <w:pStyle w:val="a4"/>
            </w:pPr>
            <w:r>
              <w:t>Фестиваль « По волнам летней практики»</w:t>
            </w:r>
          </w:p>
        </w:tc>
      </w:tr>
      <w:tr w:rsidR="00CB0223" w:rsidTr="00CB0223">
        <w:trPr>
          <w:trHeight w:val="34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10:00-14:00</w:t>
            </w:r>
            <w:r w:rsidR="0080150F">
              <w:t xml:space="preserve"> </w:t>
            </w:r>
            <w:r w:rsidR="0080150F">
              <w:br/>
            </w:r>
            <w:r>
              <w:t xml:space="preserve">(10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Экскурсии для школьников</w:t>
            </w:r>
          </w:p>
        </w:tc>
      </w:tr>
      <w:tr w:rsidR="00CB0223" w:rsidTr="00CB0223">
        <w:trPr>
          <w:trHeight w:val="65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13:35</w:t>
            </w:r>
            <w:r w:rsidR="0080150F">
              <w:t>-</w:t>
            </w:r>
            <w:r>
              <w:t xml:space="preserve">17:10 </w:t>
            </w:r>
            <w:r w:rsidR="0080150F">
              <w:br/>
            </w:r>
            <w:r>
              <w:t xml:space="preserve">(ауд. 239, 2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 xml:space="preserve">Деловая Игра «Акулы </w:t>
            </w:r>
            <w:proofErr w:type="gramStart"/>
            <w:r>
              <w:rPr>
                <w:lang w:val="en-US"/>
              </w:rPr>
              <w:t>P</w:t>
            </w:r>
            <w:proofErr w:type="gramEnd"/>
            <w:r>
              <w:t>е</w:t>
            </w:r>
            <w:r>
              <w:rPr>
                <w:lang w:val="en-US"/>
              </w:rPr>
              <w:t>R</w:t>
            </w:r>
            <w:r>
              <w:t>а»</w:t>
            </w:r>
          </w:p>
        </w:tc>
      </w:tr>
      <w:tr w:rsidR="00CB0223" w:rsidTr="00CB0223">
        <w:trPr>
          <w:trHeight w:val="31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 xml:space="preserve">16:00-17:00 </w:t>
            </w:r>
            <w:r w:rsidR="0080150F">
              <w:br/>
            </w:r>
            <w:r>
              <w:t>(ауд</w:t>
            </w:r>
            <w:r w:rsidR="0080150F">
              <w:t>.</w:t>
            </w:r>
            <w:r>
              <w:t xml:space="preserve"> 1007, 10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Занятие в клубе «</w:t>
            </w:r>
            <w:proofErr w:type="spellStart"/>
            <w:r>
              <w:t>Медиапоколение</w:t>
            </w:r>
            <w:proofErr w:type="spellEnd"/>
            <w:r>
              <w:t>»</w:t>
            </w:r>
          </w:p>
        </w:tc>
      </w:tr>
      <w:tr w:rsidR="00CB0223" w:rsidTr="00CB0223">
        <w:trPr>
          <w:trHeight w:val="31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Pr="00A11F41" w:rsidRDefault="00CB0223" w:rsidP="00A11F41">
            <w:pPr>
              <w:pStyle w:val="a4"/>
              <w:jc w:val="center"/>
              <w:rPr>
                <w:sz w:val="32"/>
                <w:szCs w:val="32"/>
              </w:rPr>
            </w:pPr>
            <w:r w:rsidRPr="00A11F41">
              <w:rPr>
                <w:rStyle w:val="a5"/>
                <w:sz w:val="32"/>
                <w:szCs w:val="32"/>
              </w:rPr>
              <w:t xml:space="preserve">9 декабря – </w:t>
            </w:r>
            <w:proofErr w:type="spellStart"/>
            <w:r w:rsidRPr="00A11F41">
              <w:rPr>
                <w:rStyle w:val="a5"/>
                <w:sz w:val="32"/>
                <w:szCs w:val="32"/>
              </w:rPr>
              <w:t>ЮУрГУ-ТВ</w:t>
            </w:r>
            <w:proofErr w:type="spellEnd"/>
            <w:r w:rsidRPr="00A11F41">
              <w:rPr>
                <w:rStyle w:val="a5"/>
                <w:sz w:val="32"/>
                <w:szCs w:val="32"/>
              </w:rPr>
              <w:t xml:space="preserve"> – кузница кадров</w:t>
            </w:r>
          </w:p>
        </w:tc>
      </w:tr>
      <w:tr w:rsidR="00CB0223" w:rsidTr="00CB0223">
        <w:trPr>
          <w:trHeight w:val="161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 xml:space="preserve">9:45-11:20 </w:t>
            </w:r>
            <w:r w:rsidR="0080150F">
              <w:br/>
            </w:r>
            <w:r>
              <w:t>(ауд</w:t>
            </w:r>
            <w:r w:rsidR="0080150F">
              <w:t>.</w:t>
            </w:r>
            <w:r>
              <w:t xml:space="preserve"> 1007, 10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  <w:rPr>
                <w:rFonts w:eastAsiaTheme="minorHAnsi"/>
              </w:rPr>
            </w:pPr>
            <w:r>
              <w:t>Встреча с выпускниками</w:t>
            </w:r>
          </w:p>
          <w:p w:rsidR="00CB0223" w:rsidRDefault="00CB0223" w:rsidP="0080150F">
            <w:pPr>
              <w:pStyle w:val="a4"/>
            </w:pPr>
            <w:r>
              <w:t> Итоги конкурсов</w:t>
            </w:r>
          </w:p>
          <w:p w:rsidR="00CB0223" w:rsidRDefault="00CB0223" w:rsidP="0080150F">
            <w:pPr>
              <w:pStyle w:val="a4"/>
            </w:pPr>
            <w:r>
              <w:t>«Лучшее юбилейное видео»</w:t>
            </w:r>
          </w:p>
          <w:p w:rsidR="00CB0223" w:rsidRDefault="00CB0223" w:rsidP="0080150F">
            <w:pPr>
              <w:pStyle w:val="a4"/>
            </w:pPr>
            <w:r>
              <w:t xml:space="preserve">«Лицо </w:t>
            </w:r>
            <w:proofErr w:type="spellStart"/>
            <w:r>
              <w:t>ЮУрГУ-ТВ</w:t>
            </w:r>
            <w:proofErr w:type="spellEnd"/>
            <w:r>
              <w:t>»</w:t>
            </w:r>
          </w:p>
        </w:tc>
      </w:tr>
      <w:tr w:rsidR="00CB0223" w:rsidTr="00CB0223">
        <w:trPr>
          <w:trHeight w:val="31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 xml:space="preserve">11:300-17:00 </w:t>
            </w:r>
            <w:r w:rsidR="0080150F">
              <w:br/>
            </w:r>
            <w:r>
              <w:t>(ауд</w:t>
            </w:r>
            <w:r w:rsidR="0080150F">
              <w:t>.</w:t>
            </w:r>
            <w:r>
              <w:t xml:space="preserve"> 1007, 10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Мастер – классы выпускников</w:t>
            </w:r>
          </w:p>
        </w:tc>
      </w:tr>
      <w:tr w:rsidR="00CB0223" w:rsidTr="00CB0223">
        <w:trPr>
          <w:trHeight w:val="31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Pr="00A11F41" w:rsidRDefault="00CB0223" w:rsidP="00A11F41">
            <w:pPr>
              <w:pStyle w:val="a4"/>
              <w:jc w:val="center"/>
              <w:rPr>
                <w:sz w:val="32"/>
                <w:szCs w:val="32"/>
              </w:rPr>
            </w:pPr>
            <w:r w:rsidRPr="00A11F41">
              <w:rPr>
                <w:rStyle w:val="a5"/>
                <w:sz w:val="32"/>
                <w:szCs w:val="32"/>
              </w:rPr>
              <w:t>10 декабря – День студенческой науки</w:t>
            </w:r>
          </w:p>
        </w:tc>
      </w:tr>
      <w:tr w:rsidR="00CB0223" w:rsidTr="00CB0223">
        <w:trPr>
          <w:trHeight w:val="232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80150F" w:rsidP="0080150F">
            <w:pPr>
              <w:pStyle w:val="a4"/>
            </w:pPr>
            <w:r>
              <w:t xml:space="preserve">9:45-15:00 </w:t>
            </w:r>
            <w:r>
              <w:br/>
              <w:t xml:space="preserve">(ауд. </w:t>
            </w:r>
            <w:r w:rsidR="00CB0223">
              <w:t xml:space="preserve">1007, 10 </w:t>
            </w:r>
            <w:proofErr w:type="spellStart"/>
            <w:r w:rsidR="00CB0223">
              <w:t>эт</w:t>
            </w:r>
            <w:proofErr w:type="spellEnd"/>
            <w:r w:rsidR="00CB0223"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  <w:rPr>
                <w:rFonts w:eastAsiaTheme="minorHAnsi"/>
              </w:rPr>
            </w:pPr>
            <w:r>
              <w:t>Телемарафон в эфире «Наука в ЮУрГУ».</w:t>
            </w:r>
          </w:p>
          <w:p w:rsidR="00CB0223" w:rsidRDefault="00CB0223" w:rsidP="0080150F">
            <w:pPr>
              <w:pStyle w:val="a4"/>
            </w:pPr>
            <w:r>
              <w:t>Научно-практическая конференция «</w:t>
            </w:r>
            <w:proofErr w:type="spellStart"/>
            <w:r>
              <w:t>ЮУрГУ-ТВ</w:t>
            </w:r>
            <w:proofErr w:type="spellEnd"/>
            <w:r>
              <w:t>»: инновации, исследования,</w:t>
            </w:r>
            <w:r w:rsidR="0080150F">
              <w:t xml:space="preserve"> </w:t>
            </w:r>
            <w:r>
              <w:t>технологии»</w:t>
            </w:r>
          </w:p>
          <w:p w:rsidR="00CB0223" w:rsidRDefault="00CB0223" w:rsidP="0080150F">
            <w:pPr>
              <w:pStyle w:val="a4"/>
            </w:pPr>
            <w:r>
              <w:t>Выставка научных и учебно-методических работ.</w:t>
            </w:r>
          </w:p>
        </w:tc>
      </w:tr>
      <w:tr w:rsidR="00CB0223" w:rsidTr="00CB0223">
        <w:trPr>
          <w:trHeight w:val="109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 xml:space="preserve">13:35-15:10 </w:t>
            </w:r>
            <w:r w:rsidR="0080150F">
              <w:br/>
            </w:r>
            <w:r>
              <w:t xml:space="preserve">(ауд. 239, 2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 xml:space="preserve">Просмотр творческих дипломов о </w:t>
            </w:r>
            <w:proofErr w:type="spellStart"/>
            <w:r>
              <w:t>ЮУрГУ-ТВ</w:t>
            </w:r>
            <w:proofErr w:type="spellEnd"/>
            <w:r>
              <w:t>.</w:t>
            </w:r>
          </w:p>
        </w:tc>
      </w:tr>
      <w:tr w:rsidR="00CB0223" w:rsidTr="00CB0223">
        <w:trPr>
          <w:trHeight w:val="661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Pr="00A11F41" w:rsidRDefault="00CB0223" w:rsidP="00A11F41">
            <w:pPr>
              <w:pStyle w:val="a4"/>
              <w:jc w:val="center"/>
              <w:rPr>
                <w:sz w:val="32"/>
                <w:szCs w:val="32"/>
              </w:rPr>
            </w:pPr>
            <w:r w:rsidRPr="00A11F41">
              <w:rPr>
                <w:rStyle w:val="a5"/>
                <w:sz w:val="32"/>
                <w:szCs w:val="32"/>
              </w:rPr>
              <w:t xml:space="preserve">11 декабря – С юбилеем, </w:t>
            </w:r>
            <w:proofErr w:type="spellStart"/>
            <w:r w:rsidRPr="00A11F41">
              <w:rPr>
                <w:rStyle w:val="a5"/>
                <w:sz w:val="32"/>
                <w:szCs w:val="32"/>
              </w:rPr>
              <w:t>ЮУрГУ-ТВ</w:t>
            </w:r>
            <w:proofErr w:type="spellEnd"/>
            <w:r w:rsidRPr="00A11F41">
              <w:rPr>
                <w:rStyle w:val="a5"/>
                <w:sz w:val="32"/>
                <w:szCs w:val="32"/>
              </w:rPr>
              <w:t>!</w:t>
            </w:r>
          </w:p>
        </w:tc>
      </w:tr>
      <w:tr w:rsidR="00CB0223" w:rsidTr="00CB0223">
        <w:trPr>
          <w:trHeight w:val="58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 xml:space="preserve">11:30-13.00 </w:t>
            </w:r>
            <w:r w:rsidR="0080150F">
              <w:br/>
            </w:r>
            <w:r>
              <w:t xml:space="preserve">(10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Открытие юбилейной фотовыставки</w:t>
            </w:r>
          </w:p>
        </w:tc>
      </w:tr>
      <w:tr w:rsidR="00CB0223" w:rsidTr="00CB0223">
        <w:trPr>
          <w:trHeight w:val="79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13:30-19:00</w:t>
            </w:r>
            <w:r w:rsidR="0080150F">
              <w:br/>
            </w:r>
            <w:r>
              <w:t>(ауд</w:t>
            </w:r>
            <w:r w:rsidR="0080150F">
              <w:t>.</w:t>
            </w:r>
            <w:r>
              <w:t xml:space="preserve"> 1007, 10 </w:t>
            </w:r>
            <w:proofErr w:type="spellStart"/>
            <w:r>
              <w:t>эт</w:t>
            </w:r>
            <w:proofErr w:type="spellEnd"/>
            <w:r>
              <w:t>., гл. корп. ЮУрГУ)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23" w:rsidRDefault="00CB0223" w:rsidP="0080150F">
            <w:pPr>
              <w:pStyle w:val="a4"/>
            </w:pPr>
            <w:r>
              <w:t>Торжественное собрание, посвященное 10-летию ТРК «</w:t>
            </w:r>
            <w:proofErr w:type="spellStart"/>
            <w:r>
              <w:t>ЮУрГУ-ТВ</w:t>
            </w:r>
            <w:proofErr w:type="spellEnd"/>
            <w:r>
              <w:t>».</w:t>
            </w:r>
          </w:p>
        </w:tc>
      </w:tr>
    </w:tbl>
    <w:p w:rsidR="004018BC" w:rsidRPr="00CB0223" w:rsidRDefault="00CB0223" w:rsidP="0080150F">
      <w:r>
        <w:br/>
      </w:r>
    </w:p>
    <w:sectPr w:rsidR="004018BC" w:rsidRPr="00CB0223" w:rsidSect="008015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B0223"/>
    <w:rsid w:val="001464AF"/>
    <w:rsid w:val="001C2912"/>
    <w:rsid w:val="004018BC"/>
    <w:rsid w:val="006803A0"/>
    <w:rsid w:val="0080150F"/>
    <w:rsid w:val="00A11F41"/>
    <w:rsid w:val="00CB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02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-date">
    <w:name w:val="publ-date"/>
    <w:basedOn w:val="a"/>
    <w:rsid w:val="00CB022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B0223"/>
  </w:style>
  <w:style w:type="character" w:styleId="a3">
    <w:name w:val="Hyperlink"/>
    <w:basedOn w:val="a0"/>
    <w:uiPriority w:val="99"/>
    <w:semiHidden/>
    <w:unhideWhenUsed/>
    <w:rsid w:val="00CB02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022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CB02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0223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131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3</cp:revision>
  <dcterms:created xsi:type="dcterms:W3CDTF">2014-12-04T09:46:00Z</dcterms:created>
  <dcterms:modified xsi:type="dcterms:W3CDTF">2014-12-04T10:02:00Z</dcterms:modified>
</cp:coreProperties>
</file>