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71" w:rsidRDefault="00BE0571" w:rsidP="00E00564">
      <w:pPr>
        <w:pStyle w:val="Heading1"/>
        <w:jc w:val="center"/>
        <w:rPr>
          <w:sz w:val="24"/>
          <w:szCs w:val="24"/>
        </w:rPr>
      </w:pPr>
      <w:bookmarkStart w:id="0" w:name="_Toc352768615"/>
      <w:r>
        <w:rPr>
          <w:sz w:val="24"/>
          <w:szCs w:val="24"/>
        </w:rPr>
        <w:t>ЮЖНО-УРАЛЬСКИЙ ГОСУДАРСТВЕННЫЙ УНИВЕРСИТЕТ</w:t>
      </w:r>
    </w:p>
    <w:p w:rsidR="00BE0571" w:rsidRDefault="00BE0571" w:rsidP="00E00564">
      <w:pPr>
        <w:pStyle w:val="Heading1"/>
        <w:ind w:left="5580"/>
        <w:rPr>
          <w:kern w:val="18"/>
          <w:sz w:val="24"/>
          <w:szCs w:val="24"/>
        </w:rPr>
      </w:pPr>
    </w:p>
    <w:p w:rsidR="00BE0571" w:rsidRDefault="00BE0571" w:rsidP="00E00564">
      <w:pPr>
        <w:pStyle w:val="Heading1"/>
        <w:ind w:left="5580"/>
        <w:rPr>
          <w:kern w:val="18"/>
          <w:sz w:val="24"/>
          <w:szCs w:val="24"/>
        </w:rPr>
      </w:pPr>
      <w:r w:rsidRPr="00E00564">
        <w:rPr>
          <w:kern w:val="18"/>
          <w:sz w:val="24"/>
          <w:szCs w:val="24"/>
        </w:rPr>
        <w:t>УТВЕРЖДЕНА</w:t>
      </w:r>
    </w:p>
    <w:p w:rsidR="00BE0571" w:rsidRDefault="00BE0571" w:rsidP="00E00564">
      <w:pPr>
        <w:spacing w:line="240" w:lineRule="auto"/>
        <w:ind w:left="55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Решением Ученого совета,</w:t>
      </w:r>
    </w:p>
    <w:p w:rsidR="00BE0571" w:rsidRDefault="00BE0571" w:rsidP="00E00564">
      <w:pPr>
        <w:spacing w:line="240" w:lineRule="auto"/>
        <w:ind w:left="55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от ____________</w:t>
      </w:r>
    </w:p>
    <w:p w:rsidR="00BE0571" w:rsidRDefault="00BE0571" w:rsidP="00E00564">
      <w:pPr>
        <w:spacing w:line="240" w:lineRule="auto"/>
        <w:ind w:left="55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_________</w:t>
      </w:r>
    </w:p>
    <w:p w:rsidR="00BE0571" w:rsidRPr="00E00564" w:rsidRDefault="00BE0571" w:rsidP="00E0056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571" w:rsidRPr="00E00564" w:rsidRDefault="00BE0571" w:rsidP="00E00564">
      <w:pPr>
        <w:pStyle w:val="Heading1"/>
        <w:jc w:val="center"/>
        <w:rPr>
          <w:rFonts w:eastAsia="Times New Roman"/>
          <w:kern w:val="0"/>
          <w:sz w:val="24"/>
          <w:szCs w:val="24"/>
        </w:rPr>
      </w:pPr>
      <w:r w:rsidRPr="00E00564">
        <w:rPr>
          <w:rFonts w:eastAsia="Times New Roman"/>
          <w:kern w:val="0"/>
          <w:sz w:val="24"/>
          <w:szCs w:val="24"/>
        </w:rPr>
        <w:t xml:space="preserve">ОСНОВНАЯ ОБРАЗОВАТЕЛЬНАЯ ПРОГРАММА </w:t>
      </w:r>
    </w:p>
    <w:p w:rsidR="00BE0571" w:rsidRDefault="00BE0571" w:rsidP="00E00564">
      <w:pPr>
        <w:pStyle w:val="Heading1"/>
        <w:jc w:val="center"/>
        <w:rPr>
          <w:rFonts w:eastAsia="Times New Roman"/>
          <w:kern w:val="0"/>
          <w:sz w:val="24"/>
          <w:szCs w:val="24"/>
        </w:rPr>
      </w:pPr>
      <w:r w:rsidRPr="00E00564">
        <w:rPr>
          <w:rFonts w:eastAsia="Times New Roman"/>
          <w:kern w:val="0"/>
          <w:sz w:val="24"/>
          <w:szCs w:val="24"/>
        </w:rPr>
        <w:t>ВЫСШЕГО ПРОФЕССИОНАЛЬНОГО ОБРАЗОВАНИЯ</w:t>
      </w:r>
    </w:p>
    <w:p w:rsidR="00BE0571" w:rsidRDefault="00BE0571" w:rsidP="00E0056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_________________ № ____________</w:t>
      </w:r>
    </w:p>
    <w:p w:rsidR="00BE0571" w:rsidRDefault="00BE0571" w:rsidP="00E0056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E0571" w:rsidRPr="003B6CDD" w:rsidRDefault="00BE0571" w:rsidP="00E00564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B6C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  <w:r w:rsidRPr="003B6CD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080100 Экономика</w:t>
      </w:r>
    </w:p>
    <w:p w:rsidR="00BE0571" w:rsidRPr="003B6CDD" w:rsidRDefault="00BE0571" w:rsidP="00E00564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B6C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Профиль подготовки </w:t>
      </w:r>
      <w:r w:rsidRPr="003B6CD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«Коммерция на внешнем рынке товаров и услуг»</w:t>
      </w:r>
    </w:p>
    <w:p w:rsidR="00BE0571" w:rsidRPr="003B6CDD" w:rsidRDefault="00BE0571" w:rsidP="00E00564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B6C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Степень </w:t>
      </w:r>
      <w:r w:rsidRPr="003B6CD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магистр</w:t>
      </w:r>
    </w:p>
    <w:p w:rsidR="00BE0571" w:rsidRPr="003B6CDD" w:rsidRDefault="00BE0571" w:rsidP="00E00564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B6C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 </w:t>
      </w:r>
      <w:r w:rsidRPr="003B6CD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очная</w:t>
      </w:r>
    </w:p>
    <w:p w:rsidR="00BE0571" w:rsidRPr="003B6CDD" w:rsidRDefault="00BE0571" w:rsidP="00E00564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B6C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Срок освоения программы </w:t>
      </w:r>
      <w:r w:rsidRPr="003B6CD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 года</w:t>
      </w:r>
    </w:p>
    <w:p w:rsidR="00BE0571" w:rsidRDefault="00BE0571" w:rsidP="00E0056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571" w:rsidRDefault="00BE0571" w:rsidP="00E0056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ФГОС ВПО по направлению подготовки 080100 Экономика утвержден приказом Минобрнауки от 20.05.2010 г. № 543.</w:t>
      </w:r>
    </w:p>
    <w:p w:rsidR="00BE0571" w:rsidRDefault="00BE0571" w:rsidP="00E0056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571" w:rsidRDefault="00BE0571" w:rsidP="00E0056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571" w:rsidRDefault="00BE0571" w:rsidP="00E0056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Зав. выпускающей кафедрой,</w:t>
      </w:r>
    </w:p>
    <w:p w:rsidR="00BE0571" w:rsidRDefault="00BE0571" w:rsidP="00E0056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Д.э.н., профессор                                                                                          В.М. Каточков</w:t>
      </w:r>
    </w:p>
    <w:p w:rsidR="00BE0571" w:rsidRDefault="00BE0571" w:rsidP="00E0056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571" w:rsidRDefault="00BE0571" w:rsidP="00E0056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571" w:rsidRDefault="00BE0571" w:rsidP="00E0056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ОДОБРЕНА</w:t>
      </w:r>
    </w:p>
    <w:p w:rsidR="00BE0571" w:rsidRPr="00E00564" w:rsidRDefault="00BE0571" w:rsidP="00E0056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Решением НМСН, протокол от ___________ № ________</w:t>
      </w:r>
    </w:p>
    <w:p w:rsidR="00BE0571" w:rsidRDefault="00BE0571" w:rsidP="00E00564">
      <w:pPr>
        <w:pStyle w:val="Heading1"/>
        <w:jc w:val="center"/>
        <w:rPr>
          <w:rFonts w:eastAsia="Times New Roman"/>
          <w:b w:val="0"/>
          <w:bCs w:val="0"/>
          <w:kern w:val="0"/>
          <w:sz w:val="24"/>
          <w:szCs w:val="24"/>
        </w:rPr>
      </w:pPr>
    </w:p>
    <w:p w:rsidR="00BE0571" w:rsidRDefault="00BE0571" w:rsidP="00E00564">
      <w:pPr>
        <w:pStyle w:val="Heading1"/>
        <w:jc w:val="center"/>
        <w:rPr>
          <w:rFonts w:eastAsia="Times New Roman"/>
          <w:b w:val="0"/>
          <w:bCs w:val="0"/>
          <w:kern w:val="0"/>
          <w:sz w:val="24"/>
          <w:szCs w:val="24"/>
        </w:rPr>
      </w:pPr>
    </w:p>
    <w:p w:rsidR="00BE0571" w:rsidRPr="00F72B2A" w:rsidRDefault="00BE0571" w:rsidP="00E00564">
      <w:pPr>
        <w:pStyle w:val="Heading1"/>
        <w:jc w:val="center"/>
        <w:rPr>
          <w:sz w:val="24"/>
          <w:szCs w:val="24"/>
        </w:rPr>
      </w:pPr>
      <w:r>
        <w:rPr>
          <w:rFonts w:eastAsia="Times New Roman"/>
          <w:b w:val="0"/>
          <w:bCs w:val="0"/>
          <w:kern w:val="0"/>
          <w:sz w:val="24"/>
          <w:szCs w:val="24"/>
        </w:rPr>
        <w:t>Челябинск 2013</w:t>
      </w:r>
      <w:r w:rsidRPr="00E00564">
        <w:rPr>
          <w:rFonts w:eastAsia="Times New Roman"/>
          <w:b w:val="0"/>
          <w:bCs w:val="0"/>
          <w:kern w:val="0"/>
          <w:sz w:val="24"/>
          <w:szCs w:val="24"/>
        </w:rPr>
        <w:br w:type="page"/>
      </w:r>
      <w:r w:rsidRPr="00F72B2A">
        <w:rPr>
          <w:sz w:val="24"/>
          <w:szCs w:val="24"/>
        </w:rPr>
        <w:t>1. ХАРАКТЕРИСТИКА ООП</w:t>
      </w:r>
      <w:bookmarkEnd w:id="0"/>
    </w:p>
    <w:p w:rsidR="00BE0571" w:rsidRPr="00F72B2A" w:rsidRDefault="00BE0571" w:rsidP="00F72B2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B2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высшего образования по направлению подготовки 080100 Экономика разработана на основе ФГОС ВПО с учетом потребностей регионального рынка труда, традиций и достижений научно-педагогической школы университета с учетом требований федерального законодательства. </w:t>
      </w:r>
    </w:p>
    <w:p w:rsidR="00BE0571" w:rsidRPr="00F72B2A" w:rsidRDefault="00BE0571" w:rsidP="00F72B2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B2A">
        <w:rPr>
          <w:rFonts w:ascii="Times New Roman" w:hAnsi="Times New Roman" w:cs="Times New Roman"/>
          <w:sz w:val="24"/>
          <w:szCs w:val="24"/>
        </w:rPr>
        <w:t>Программа «Коммерция на внешнем рынке товаров и услуг» формирует профессиональные компетенции в области анализа международной бизнес-среды, разработки стратегических и тактических решений по освоению зарубежных рынков, экономическому стимулированию международной коммерческой деятельности.</w:t>
      </w:r>
    </w:p>
    <w:p w:rsidR="00BE0571" w:rsidRPr="00F72B2A" w:rsidRDefault="00BE0571" w:rsidP="00F72B2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B2A">
        <w:rPr>
          <w:rFonts w:ascii="Times New Roman" w:hAnsi="Times New Roman" w:cs="Times New Roman"/>
          <w:sz w:val="24"/>
          <w:szCs w:val="24"/>
        </w:rPr>
        <w:t>Магистры обучаются организации и ведению международной коммерческой деятельности, современным методикам оценки и выбора зарубежных деловых партнеров. Программа «Коммерция на внешнем рынке товаров и услуг» включает изучение алгоритмов анализа рисков международного инвестирования и финансирования, изучение особенностей организации международных платежей и расчетов, основ управленческой деятельности, руководства коммерческими службами предприятий, осуществляющих внешнеэкономическую деятельность.</w:t>
      </w:r>
    </w:p>
    <w:p w:rsidR="00BE0571" w:rsidRPr="00F72B2A" w:rsidRDefault="00BE0571" w:rsidP="00F72B2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B2A">
        <w:rPr>
          <w:rFonts w:ascii="Times New Roman" w:hAnsi="Times New Roman" w:cs="Times New Roman"/>
          <w:sz w:val="24"/>
          <w:szCs w:val="24"/>
        </w:rPr>
        <w:t>Срок освоения основной образовательной программы по очной форме составляет 2 года.</w:t>
      </w:r>
    </w:p>
    <w:p w:rsidR="00BE0571" w:rsidRPr="00F72B2A" w:rsidRDefault="00BE0571" w:rsidP="00F72B2A">
      <w:pPr>
        <w:pStyle w:val="Heading1"/>
        <w:rPr>
          <w:sz w:val="24"/>
          <w:szCs w:val="24"/>
        </w:rPr>
      </w:pPr>
      <w:bookmarkStart w:id="1" w:name="_Toc352768616"/>
      <w:r w:rsidRPr="00F72B2A">
        <w:rPr>
          <w:sz w:val="24"/>
          <w:szCs w:val="24"/>
        </w:rPr>
        <w:t>2. ХАРАКТЕРИСТИКА ПРОФЕССИОНАЛЬНОЙ ДЕЯТЕЛЬНОСТИ ВЫПУСКНИКА</w:t>
      </w:r>
      <w:bookmarkEnd w:id="1"/>
    </w:p>
    <w:p w:rsidR="00BE0571" w:rsidRPr="00F72B2A" w:rsidRDefault="00BE0571" w:rsidP="00F72B2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B2A"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 выпускника разрабатывается на основе ФГОС ВПО по направлению подготовки в соответствии с компетентностными основами и включает в себя:</w:t>
      </w:r>
    </w:p>
    <w:p w:rsidR="00BE0571" w:rsidRPr="00F72B2A" w:rsidRDefault="00BE0571" w:rsidP="00F72B2A">
      <w:pPr>
        <w:numPr>
          <w:ilvl w:val="0"/>
          <w:numId w:val="1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sz w:val="24"/>
          <w:szCs w:val="24"/>
        </w:rPr>
      </w:pPr>
      <w:r w:rsidRPr="00F72B2A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деятельности; </w:t>
      </w:r>
      <w:bookmarkStart w:id="2" w:name="_GoBack"/>
      <w:bookmarkEnd w:id="2"/>
    </w:p>
    <w:p w:rsidR="00BE0571" w:rsidRPr="00F72B2A" w:rsidRDefault="00BE0571" w:rsidP="00F72B2A">
      <w:pPr>
        <w:numPr>
          <w:ilvl w:val="0"/>
          <w:numId w:val="1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sz w:val="24"/>
          <w:szCs w:val="24"/>
        </w:rPr>
      </w:pPr>
      <w:r w:rsidRPr="00F72B2A">
        <w:rPr>
          <w:rFonts w:ascii="Times New Roman" w:hAnsi="Times New Roman" w:cs="Times New Roman"/>
          <w:sz w:val="24"/>
          <w:szCs w:val="24"/>
        </w:rPr>
        <w:t>объекты профессиональной деятельности;</w:t>
      </w:r>
    </w:p>
    <w:p w:rsidR="00BE0571" w:rsidRPr="00F72B2A" w:rsidRDefault="00BE0571" w:rsidP="00F72B2A">
      <w:pPr>
        <w:numPr>
          <w:ilvl w:val="0"/>
          <w:numId w:val="1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sz w:val="24"/>
          <w:szCs w:val="24"/>
        </w:rPr>
      </w:pPr>
      <w:r w:rsidRPr="00F72B2A">
        <w:rPr>
          <w:rFonts w:ascii="Times New Roman" w:hAnsi="Times New Roman" w:cs="Times New Roman"/>
          <w:sz w:val="24"/>
          <w:szCs w:val="24"/>
        </w:rPr>
        <w:t>виды профессиональной деятельности;</w:t>
      </w:r>
    </w:p>
    <w:p w:rsidR="00BE0571" w:rsidRPr="00F72B2A" w:rsidRDefault="00BE0571" w:rsidP="00F72B2A">
      <w:pPr>
        <w:numPr>
          <w:ilvl w:val="0"/>
          <w:numId w:val="1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sz w:val="24"/>
          <w:szCs w:val="24"/>
        </w:rPr>
      </w:pPr>
      <w:r w:rsidRPr="00F72B2A">
        <w:rPr>
          <w:rFonts w:ascii="Times New Roman" w:hAnsi="Times New Roman" w:cs="Times New Roman"/>
          <w:sz w:val="24"/>
          <w:szCs w:val="24"/>
        </w:rPr>
        <w:t>задачи профессиональной деятельности.</w:t>
      </w:r>
    </w:p>
    <w:p w:rsidR="00BE0571" w:rsidRPr="00F72B2A" w:rsidRDefault="00BE0571" w:rsidP="00F72B2A">
      <w:pPr>
        <w:pStyle w:val="Heading2"/>
        <w:rPr>
          <w:sz w:val="24"/>
          <w:szCs w:val="24"/>
        </w:rPr>
      </w:pPr>
      <w:bookmarkStart w:id="3" w:name="_Toc352768617"/>
      <w:r w:rsidRPr="00F72B2A">
        <w:rPr>
          <w:sz w:val="24"/>
          <w:szCs w:val="24"/>
        </w:rPr>
        <w:t>2.1. Область профессиональной деятельности</w:t>
      </w:r>
      <w:bookmarkEnd w:id="3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E0571" w:rsidRPr="009F4D91">
        <w:tc>
          <w:tcPr>
            <w:tcW w:w="10137" w:type="dxa"/>
          </w:tcPr>
          <w:p w:rsidR="00BE0571" w:rsidRPr="009F4D91" w:rsidRDefault="00BE0571" w:rsidP="00F72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 магистров по направлению 080100 Экономика включает:</w:t>
            </w:r>
          </w:p>
          <w:p w:rsidR="00BE0571" w:rsidRPr="009F4D91" w:rsidRDefault="00BE0571" w:rsidP="00F72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sz w:val="24"/>
                <w:szCs w:val="24"/>
              </w:rPr>
              <w:t>– экономические, финансовые, маркетинговые и аналитические службы организаций различных отраслей и форм собственности;</w:t>
            </w:r>
          </w:p>
          <w:p w:rsidR="00BE0571" w:rsidRPr="009F4D91" w:rsidRDefault="00BE0571" w:rsidP="00F72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sz w:val="24"/>
                <w:szCs w:val="24"/>
              </w:rPr>
              <w:t>– органы государственной и муниципальной власти;</w:t>
            </w:r>
          </w:p>
          <w:p w:rsidR="00BE0571" w:rsidRPr="009F4D91" w:rsidRDefault="00BE0571" w:rsidP="00F72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sz w:val="24"/>
                <w:szCs w:val="24"/>
              </w:rPr>
              <w:t>– академические и ведомственные научно-исследовательские организации;</w:t>
            </w:r>
          </w:p>
          <w:p w:rsidR="00BE0571" w:rsidRPr="009F4D91" w:rsidRDefault="00BE0571" w:rsidP="00F72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sz w:val="24"/>
                <w:szCs w:val="24"/>
              </w:rPr>
              <w:t>– учреждения системы высшего и дополнительного образования.</w:t>
            </w:r>
          </w:p>
        </w:tc>
      </w:tr>
    </w:tbl>
    <w:p w:rsidR="00BE0571" w:rsidRPr="00F72B2A" w:rsidRDefault="00BE0571" w:rsidP="00F72B2A">
      <w:pPr>
        <w:pStyle w:val="Heading2"/>
        <w:rPr>
          <w:sz w:val="24"/>
          <w:szCs w:val="24"/>
        </w:rPr>
      </w:pPr>
      <w:bookmarkStart w:id="4" w:name="_Toc352768618"/>
      <w:r w:rsidRPr="00F72B2A">
        <w:rPr>
          <w:sz w:val="24"/>
          <w:szCs w:val="24"/>
        </w:rPr>
        <w:t>2.2. Объекты профессиональной деятельности</w:t>
      </w:r>
      <w:bookmarkEnd w:id="4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E0571" w:rsidRPr="009F4D91">
        <w:tc>
          <w:tcPr>
            <w:tcW w:w="10137" w:type="dxa"/>
          </w:tcPr>
          <w:p w:rsidR="00BE0571" w:rsidRPr="009F4D91" w:rsidRDefault="00BE0571" w:rsidP="00F72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sz w:val="24"/>
                <w:szCs w:val="24"/>
              </w:rPr>
              <w:t>Объектами профессиональной деятельности магистров являются поведение хозяйствующих агентов, их затраты и результаты, функционирующие рынки, финансовые и информационные потоки, производственные и научно-исследовательские процессы.</w:t>
            </w:r>
          </w:p>
        </w:tc>
      </w:tr>
    </w:tbl>
    <w:p w:rsidR="00BE0571" w:rsidRPr="00F72B2A" w:rsidRDefault="00BE0571" w:rsidP="00F72B2A">
      <w:pPr>
        <w:pStyle w:val="Heading2"/>
        <w:rPr>
          <w:sz w:val="24"/>
          <w:szCs w:val="24"/>
        </w:rPr>
      </w:pPr>
      <w:bookmarkStart w:id="5" w:name="_Toc352768619"/>
      <w:r w:rsidRPr="00F72B2A">
        <w:rPr>
          <w:sz w:val="24"/>
          <w:szCs w:val="24"/>
        </w:rPr>
        <w:t>2.3. Виды профессиональной деятельности</w:t>
      </w:r>
      <w:bookmarkEnd w:id="5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E0571" w:rsidRPr="009F4D91">
        <w:tc>
          <w:tcPr>
            <w:tcW w:w="10137" w:type="dxa"/>
          </w:tcPr>
          <w:p w:rsidR="00BE0571" w:rsidRPr="009F4D91" w:rsidRDefault="00BE0571" w:rsidP="00F72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направлению подготовки 080100 Экономика готовится к следующим видам профессиональной деятельности:</w:t>
            </w:r>
          </w:p>
          <w:p w:rsidR="00BE0571" w:rsidRPr="009F4D91" w:rsidRDefault="00BE0571" w:rsidP="00F72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sz w:val="24"/>
                <w:szCs w:val="24"/>
              </w:rPr>
              <w:t>– научно-исследовательская;</w:t>
            </w:r>
          </w:p>
          <w:p w:rsidR="00BE0571" w:rsidRPr="009F4D91" w:rsidRDefault="00BE0571" w:rsidP="00F72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sz w:val="24"/>
                <w:szCs w:val="24"/>
              </w:rPr>
              <w:t>– проектно-экономическая;</w:t>
            </w:r>
          </w:p>
          <w:p w:rsidR="00BE0571" w:rsidRPr="009F4D91" w:rsidRDefault="00BE0571" w:rsidP="00F72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sz w:val="24"/>
                <w:szCs w:val="24"/>
              </w:rPr>
              <w:t>– аналитическая;</w:t>
            </w:r>
          </w:p>
          <w:p w:rsidR="00BE0571" w:rsidRPr="009F4D91" w:rsidRDefault="00BE0571" w:rsidP="00F72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sz w:val="24"/>
                <w:szCs w:val="24"/>
              </w:rPr>
              <w:t>– организационно-управленческая;</w:t>
            </w:r>
          </w:p>
          <w:p w:rsidR="00BE0571" w:rsidRPr="009F4D91" w:rsidRDefault="00BE0571" w:rsidP="00F72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sz w:val="24"/>
                <w:szCs w:val="24"/>
              </w:rPr>
              <w:t>– педагогическая.</w:t>
            </w:r>
          </w:p>
        </w:tc>
      </w:tr>
    </w:tbl>
    <w:p w:rsidR="00BE0571" w:rsidRPr="00F72B2A" w:rsidRDefault="00BE0571" w:rsidP="00F72B2A">
      <w:pPr>
        <w:pStyle w:val="Heading2"/>
        <w:rPr>
          <w:sz w:val="24"/>
          <w:szCs w:val="24"/>
        </w:rPr>
      </w:pPr>
      <w:bookmarkStart w:id="6" w:name="_Toc352768620"/>
      <w:r w:rsidRPr="00F72B2A">
        <w:rPr>
          <w:sz w:val="24"/>
          <w:szCs w:val="24"/>
        </w:rPr>
        <w:t>2.4. Задачи профессиональной деятельности</w:t>
      </w:r>
      <w:bookmarkEnd w:id="6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E0571" w:rsidRPr="009F4D91">
        <w:tc>
          <w:tcPr>
            <w:tcW w:w="10137" w:type="dxa"/>
          </w:tcPr>
          <w:p w:rsidR="00BE0571" w:rsidRPr="009F4D91" w:rsidRDefault="00BE0571" w:rsidP="00F72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направлению подготовки 080100 Экономика подготовлен к решению профессиональных задач в соответствии с профильной направленностью ООП магистратуры и видами профессиональной деятельности: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научно-исследовательская деятельность: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58" w:firstLine="696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разработка рабочих планов и программ проведения научных </w:t>
            </w: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исследований и разработок, подготовка заданий для групп и отдельных </w:t>
            </w:r>
            <w:r w:rsidRPr="009F4D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исполнителей;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43" w:right="5"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инструментария проводимых исследований, анализ их </w:t>
            </w:r>
            <w:r w:rsidRPr="009F4D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результатов;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48" w:right="10"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данных для составления обзоров, отчетов и научных </w:t>
            </w:r>
            <w:r w:rsidRPr="009F4D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публикаций;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48" w:right="14"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сбор, обработка, анализ и систематизация информации по теме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исследования, выбор методов и средств решения задач исследования;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43" w:right="14"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организация и проведение научных исследований, в том числе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статистических обследований и опросов;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24" w:right="19"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разработка теоретических и эконометрических моделей исследуемых </w:t>
            </w: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процессов, явлений и объектов, относящихся к сфере профессиональной деятельности, оценка и интерпретация полученных результатов;</w:t>
            </w:r>
          </w:p>
          <w:p w:rsidR="00BE0571" w:rsidRPr="009F4D91" w:rsidRDefault="00BE0571" w:rsidP="00F72B2A">
            <w:pPr>
              <w:shd w:val="clear" w:color="auto" w:fill="FFFFFF"/>
              <w:spacing w:before="5" w:line="240" w:lineRule="auto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проектно-экономическая деятельность: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24" w:right="29"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подготовка заданий и разработка проектных решений с учетом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фактора неопределенности;</w:t>
            </w:r>
          </w:p>
          <w:p w:rsidR="00BE0571" w:rsidRPr="009F4D91" w:rsidRDefault="00BE0571" w:rsidP="00F72B2A">
            <w:pPr>
              <w:shd w:val="clear" w:color="auto" w:fill="FFFFFF"/>
              <w:spacing w:before="5" w:line="240" w:lineRule="auto"/>
              <w:ind w:right="3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заданий и разработка методических и нормативных </w:t>
            </w:r>
            <w:r w:rsidRPr="009F4D9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документов, а также предложений и мероприятий по реализации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разработанных проектов и программ;</w:t>
            </w:r>
          </w:p>
          <w:p w:rsidR="00BE0571" w:rsidRPr="009F4D91" w:rsidRDefault="00BE0571" w:rsidP="00F72B2A">
            <w:pPr>
              <w:shd w:val="clear" w:color="auto" w:fill="FFFFFF"/>
              <w:spacing w:before="14" w:line="240" w:lineRule="auto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заданий и разработка системы социально-экономических показателей хозяйствующих субъектов;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86" w:right="5"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составление экономических разделов планов предприятий и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организаций различных форм собственности;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77" w:right="5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разработка стратегии поведения экономических агентов на </w:t>
            </w:r>
            <w:r w:rsidRPr="009F4D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различных рынках;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аналитическая деятельность: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72"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обоснование социально-экономических показателей, характеризующих деятельность хозяйствующих субъектов, и методик их </w:t>
            </w:r>
            <w:r w:rsidRPr="009F4D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расчета;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62" w:right="1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поиск, анализ и оценка источников информации для проведения экономических расчетов;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67" w:right="1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оценки эффективности проектов с учетом фактора </w:t>
            </w:r>
            <w:r w:rsidRPr="009F4D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неопределенности;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62" w:right="2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 существующих форм организации управления; разработка и обоснование предложений по их совершенствованию;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53" w:right="29" w:firstLine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прогнозирование динамики основных социально-экономических показателей деятельности предприятия, отрасли, региона и экономики в </w:t>
            </w:r>
            <w:r w:rsidRPr="009F4D9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целом;</w:t>
            </w:r>
          </w:p>
          <w:p w:rsidR="00BE0571" w:rsidRPr="009F4D91" w:rsidRDefault="00BE0571" w:rsidP="00F72B2A">
            <w:pPr>
              <w:shd w:val="clear" w:color="auto" w:fill="FFFFFF"/>
              <w:spacing w:before="10" w:line="240" w:lineRule="auto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организационно-управленческая деятельность:</w:t>
            </w:r>
          </w:p>
          <w:p w:rsidR="00BE0571" w:rsidRPr="009F4D91" w:rsidRDefault="00BE0571" w:rsidP="00F72B2A">
            <w:pPr>
              <w:shd w:val="clear" w:color="auto" w:fill="FFFFFF"/>
              <w:spacing w:before="5" w:line="240" w:lineRule="auto"/>
              <w:ind w:left="38" w:right="48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творческих коллективов для решения экономических и социальных задач и руководство ими;</w:t>
            </w:r>
          </w:p>
          <w:p w:rsidR="00BE0571" w:rsidRPr="009F4D91" w:rsidRDefault="00BE0571" w:rsidP="00F72B2A">
            <w:pPr>
              <w:shd w:val="clear" w:color="auto" w:fill="FFFFFF"/>
              <w:spacing w:before="5" w:line="240" w:lineRule="auto"/>
              <w:ind w:left="29" w:right="58"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разработка стратегий развития и функционирования предприятий, организаций и их отдельных подразделений;</w:t>
            </w:r>
          </w:p>
          <w:p w:rsidR="00BE0571" w:rsidRPr="009F4D91" w:rsidRDefault="00BE0571" w:rsidP="00F72B2A">
            <w:pPr>
              <w:shd w:val="clear" w:color="auto" w:fill="FFFFFF"/>
              <w:spacing w:before="5" w:line="240" w:lineRule="auto"/>
              <w:ind w:left="14" w:right="58"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руководство экономическими службами и подразделениями </w:t>
            </w:r>
            <w:r w:rsidRPr="009F4D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предприятий и организаций разных форм собственности, органов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 и муниципальной власти;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педагогическая деятельность:</w:t>
            </w:r>
          </w:p>
          <w:p w:rsidR="00BE0571" w:rsidRPr="009F4D91" w:rsidRDefault="00BE0571" w:rsidP="00F72B2A">
            <w:pPr>
              <w:shd w:val="clear" w:color="auto" w:fill="FFFFFF"/>
              <w:spacing w:before="5" w:line="240" w:lineRule="auto"/>
              <w:ind w:right="58" w:firstLine="7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преподавание экономических дисциплин в общеобразовательных </w:t>
            </w: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учреждениях, образовательных учреждениях высшего профессионального </w:t>
            </w:r>
            <w:r w:rsidRPr="009F4D9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среднего профессионального образования, а также в образовательных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учреждениях дополнительного профессионального образования; разработка учебно-методических материалов.</w:t>
            </w:r>
          </w:p>
        </w:tc>
      </w:tr>
    </w:tbl>
    <w:p w:rsidR="00BE0571" w:rsidRPr="00F72B2A" w:rsidRDefault="00BE0571" w:rsidP="00F72B2A">
      <w:pPr>
        <w:pStyle w:val="Heading1"/>
        <w:rPr>
          <w:sz w:val="24"/>
          <w:szCs w:val="24"/>
        </w:rPr>
      </w:pPr>
      <w:bookmarkStart w:id="7" w:name="_Toc352768621"/>
      <w:r w:rsidRPr="00F72B2A">
        <w:rPr>
          <w:sz w:val="24"/>
          <w:szCs w:val="24"/>
        </w:rPr>
        <w:t>3. ТРЕБОВАНИЯ К РЕЗУЛЬТАТАМ ОСВОЕНИЯ ООП</w:t>
      </w:r>
      <w:bookmarkEnd w:id="7"/>
    </w:p>
    <w:p w:rsidR="00BE0571" w:rsidRPr="00F72B2A" w:rsidRDefault="00BE0571" w:rsidP="00F72B2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B2A">
        <w:rPr>
          <w:rFonts w:ascii="Times New Roman" w:hAnsi="Times New Roman" w:cs="Times New Roman"/>
          <w:sz w:val="24"/>
          <w:szCs w:val="24"/>
        </w:rPr>
        <w:t>Результаты освоения ООП определяются приобретаемыми выпускником компетенциями, т. е. его способностью применять знания, умения и личные качества в соответствии с задачами профессиональной деятельности.</w:t>
      </w:r>
    </w:p>
    <w:p w:rsidR="00BE0571" w:rsidRPr="00F72B2A" w:rsidRDefault="00BE0571" w:rsidP="00F72B2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B2A">
        <w:rPr>
          <w:rFonts w:ascii="Times New Roman" w:hAnsi="Times New Roman" w:cs="Times New Roman"/>
          <w:sz w:val="24"/>
          <w:szCs w:val="24"/>
        </w:rPr>
        <w:t>Перечень формируемых у выпускника компетенций: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E0571" w:rsidRPr="009F4D91">
        <w:tc>
          <w:tcPr>
            <w:tcW w:w="10137" w:type="dxa"/>
          </w:tcPr>
          <w:p w:rsidR="00BE0571" w:rsidRPr="009F4D91" w:rsidRDefault="00BE0571" w:rsidP="00F72B2A">
            <w:pPr>
              <w:shd w:val="clear" w:color="auto" w:fill="FFFFFF"/>
              <w:autoSpaceDE w:val="0"/>
              <w:autoSpaceDN w:val="0"/>
              <w:adjustRightInd w:val="0"/>
              <w:spacing w:before="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Выпускник должен обладать следующими </w:t>
            </w:r>
            <w:r w:rsidRPr="009F4D91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общекультурными </w:t>
            </w:r>
            <w:r w:rsidRPr="009F4D9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компетенциями (ОК):</w:t>
            </w:r>
          </w:p>
          <w:p w:rsidR="00BE0571" w:rsidRPr="009F4D91" w:rsidRDefault="00BE0571" w:rsidP="00F72B2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right="2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способностью совершенствовать и развивать свой интеллектуальный и общекультурный уровень (ОК- 1);</w:t>
            </w:r>
          </w:p>
          <w:p w:rsidR="00BE0571" w:rsidRPr="009F4D91" w:rsidRDefault="00BE0571" w:rsidP="00F72B2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91" w:right="2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способностью к самостоятельному освоению новых методов </w:t>
            </w:r>
            <w:r w:rsidRPr="009F4D9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исследования, к изменению научного и научно-производственного </w:t>
            </w:r>
            <w:r w:rsidRPr="009F4D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профиля своей профессиональной деятельности (ОК- 2);</w:t>
            </w:r>
          </w:p>
          <w:p w:rsidR="00BE0571" w:rsidRPr="009F4D91" w:rsidRDefault="00BE0571" w:rsidP="00F72B2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 w:right="34" w:firstLine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самостоятельно приобретать (в том числе с помощью </w:t>
            </w:r>
            <w:r w:rsidRPr="009F4D91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информационных технологий) и использовать в практической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деятельности новые знания и умения, включая новые области знаний, непосредственно не связанных со сферой деятельности (ОК- 3);</w:t>
            </w:r>
          </w:p>
          <w:p w:rsidR="00BE0571" w:rsidRPr="009F4D91" w:rsidRDefault="00BE0571" w:rsidP="00F72B2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 w:right="53" w:firstLine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способностью принимать организационно-управленческие решения </w:t>
            </w:r>
            <w:r w:rsidRPr="009F4D9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 готов нести за них ответственность, в том числе в нестандартных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ситуациях (ОК-4);</w:t>
            </w:r>
          </w:p>
          <w:p w:rsidR="00BE0571" w:rsidRPr="009F4D91" w:rsidRDefault="00BE0571" w:rsidP="00F72B2A">
            <w:pPr>
              <w:shd w:val="clear" w:color="auto" w:fill="FFFFFF"/>
              <w:autoSpaceDE w:val="0"/>
              <w:autoSpaceDN w:val="0"/>
              <w:adjustRightInd w:val="0"/>
              <w:spacing w:before="14" w:line="240" w:lineRule="auto"/>
              <w:ind w:left="43" w:right="62" w:firstLine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свободно пользоваться иностранным языками, как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средством профессионального общения (ОК -5);</w:t>
            </w:r>
          </w:p>
          <w:p w:rsidR="00BE0571" w:rsidRPr="009F4D91" w:rsidRDefault="00BE0571" w:rsidP="00F72B2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владеть навыками публичной и научной речи (ОК- 6).</w:t>
            </w:r>
          </w:p>
          <w:p w:rsidR="00BE0571" w:rsidRPr="009F4D91" w:rsidRDefault="00BE0571" w:rsidP="00F72B2A">
            <w:pPr>
              <w:shd w:val="clear" w:color="auto" w:fill="FFFFFF"/>
              <w:tabs>
                <w:tab w:val="left" w:pos="1930"/>
                <w:tab w:val="left" w:pos="4027"/>
                <w:tab w:val="left" w:pos="5683"/>
                <w:tab w:val="left" w:pos="750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Выпускник </w:t>
            </w:r>
            <w:r w:rsidRPr="009F4D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должен</w:t>
            </w: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F4D9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обладать </w:t>
            </w:r>
            <w:r w:rsidRPr="009F4D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следующими  </w:t>
            </w:r>
            <w:r w:rsidRPr="009F4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профессиональными компетенциями (ПК):</w:t>
            </w:r>
          </w:p>
          <w:p w:rsidR="00BE0571" w:rsidRPr="009F4D91" w:rsidRDefault="00BE0571" w:rsidP="00F72B2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74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научно-исследовательская деятельность:</w:t>
            </w:r>
          </w:p>
          <w:p w:rsidR="00BE0571" w:rsidRPr="009F4D91" w:rsidRDefault="00BE0571" w:rsidP="00F72B2A">
            <w:pPr>
              <w:shd w:val="clear" w:color="auto" w:fill="FFFFFF"/>
              <w:autoSpaceDE w:val="0"/>
              <w:autoSpaceDN w:val="0"/>
              <w:adjustRightInd w:val="0"/>
              <w:spacing w:before="10" w:line="240" w:lineRule="auto"/>
              <w:ind w:left="5" w:right="96" w:firstLine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способностью обобщать и критически оценивать результаты, </w:t>
            </w: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полученные отечественными и зарубежными исследователями, выявлять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перспективные направления, составлять программу исследований (ПК-1);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77" w:firstLine="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способностью обосновывать актуальность, теоретическую и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практическую значимость избранной темы научного исследования (ПК-2);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67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способностью проводить самостоятельные исследования в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соответствии с разработанной программой (ПК-3);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67" w:right="5" w:firstLine="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способностью представлять результаты проведенного исследования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научному сообществу в виде статьи или доклада (ПК-4);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проектно-экономическая деятельность: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48" w:right="10" w:firstLine="8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способностью самостоятельно осуществлять подготовку заданий и </w:t>
            </w: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разрабатывать проектные решения с учетом фактора неопределенности,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разрабатывать соответствующие методические и нормативные документы, </w:t>
            </w:r>
            <w:r w:rsidRPr="009F4D9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а также предложения и мероприятия по реализации разработанных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проектов и программ (ПК-5);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48" w:right="10" w:firstLine="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способностью оценивать эффективность проектов с учетом фактора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неопределенности (ПК-6);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43" w:right="14" w:firstLine="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разрабатывать стратегии поведения экономических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агентов на различных рынках (ПК-7);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883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аналитическая деятельность: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29" w:right="29" w:firstLine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готовить аналитические материалы для оценки </w:t>
            </w:r>
            <w:r w:rsidRPr="009F4D91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мероприятий в области экономической политики и принятия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стратегических решений на микро- и макроуровне (ПК-8);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24" w:right="34" w:firstLine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способностью анализировать и использовать различные источники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информации для проведения экономических расчетов (ПК-9);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14" w:right="34" w:firstLine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способностью составлять прогноз основных социально-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экономических показателей деятельности предприятия, отрасли, региона и экономики в целом (ПК-10);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организационно-управленческая деятельность:</w:t>
            </w:r>
          </w:p>
          <w:p w:rsidR="00BE0571" w:rsidRPr="009F4D91" w:rsidRDefault="00BE0571" w:rsidP="00F72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руководить экономическими службами и </w:t>
            </w:r>
            <w:r w:rsidRPr="009F4D9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подразделениями  на  предприятиях  и   организациях  различных   форм </w:t>
            </w:r>
            <w:r w:rsidRPr="009F4D9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собственности, в органах государственной и муниципальной власти </w:t>
            </w:r>
            <w:r w:rsidRPr="009F4D9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(ПК-11);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11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разрабатывать варианты управленческих решений и обосновывать их выбор на основе критериев социально-экономической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эффективности (ПК-12);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педагогическая деятельность:</w:t>
            </w:r>
          </w:p>
          <w:p w:rsidR="00BE0571" w:rsidRPr="009F4D91" w:rsidRDefault="00BE0571" w:rsidP="00F72B2A">
            <w:pPr>
              <w:shd w:val="clear" w:color="auto" w:fill="FFFFFF"/>
              <w:spacing w:line="240" w:lineRule="auto"/>
              <w:ind w:left="106" w:right="5" w:firstLine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способностью применять современные методы и методики </w:t>
            </w:r>
            <w:r w:rsidRPr="009F4D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преподавания экономических дисциплин в высших учебных заведениях </w:t>
            </w:r>
            <w:r w:rsidRPr="009F4D9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(ПК-13);</w:t>
            </w:r>
          </w:p>
          <w:p w:rsidR="00BE0571" w:rsidRPr="009F4D91" w:rsidRDefault="00BE0571" w:rsidP="00F72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способностью разрабатывать учебные планы, программы и </w:t>
            </w:r>
            <w:r w:rsidRPr="009F4D9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соответствующее методическое обеспечение для преподавания </w:t>
            </w:r>
            <w:r w:rsidRPr="009F4D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экономических дисциплин в высших учебных заведениях (ПК-14).</w:t>
            </w:r>
          </w:p>
        </w:tc>
      </w:tr>
    </w:tbl>
    <w:p w:rsidR="00BE0571" w:rsidRPr="00F72B2A" w:rsidRDefault="00BE0571" w:rsidP="00F72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0571" w:rsidRPr="00F72B2A" w:rsidSect="00B5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5314"/>
    <w:multiLevelType w:val="hybridMultilevel"/>
    <w:tmpl w:val="E18675D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B2A"/>
    <w:rsid w:val="001C0AB1"/>
    <w:rsid w:val="003B6CDD"/>
    <w:rsid w:val="004B227C"/>
    <w:rsid w:val="009F4D91"/>
    <w:rsid w:val="00AF7786"/>
    <w:rsid w:val="00B558CF"/>
    <w:rsid w:val="00BE0571"/>
    <w:rsid w:val="00E00564"/>
    <w:rsid w:val="00F54FCB"/>
    <w:rsid w:val="00F7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CF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B2A"/>
    <w:pPr>
      <w:keepNext/>
      <w:spacing w:before="280" w:after="280" w:line="240" w:lineRule="auto"/>
      <w:outlineLvl w:val="0"/>
    </w:pPr>
    <w:rPr>
      <w:rFonts w:ascii="Times New Roman" w:eastAsia="MS Gothic" w:hAnsi="Times New Roman" w:cs="Times New Roman"/>
      <w:b/>
      <w:bCs/>
      <w:kern w:val="32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2B2A"/>
    <w:pPr>
      <w:keepNext/>
      <w:spacing w:before="280" w:after="0" w:line="240" w:lineRule="auto"/>
      <w:ind w:firstLine="3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B2A"/>
    <w:rPr>
      <w:rFonts w:ascii="Times New Roman" w:eastAsia="MS Gothic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2B2A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6</Pages>
  <Words>1439</Words>
  <Characters>8204</Characters>
  <Application>Microsoft Office Outlook</Application>
  <DocSecurity>0</DocSecurity>
  <Lines>0</Lines>
  <Paragraphs>0</Paragraphs>
  <ScaleCrop>false</ScaleCrop>
  <Company>susu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Юля</dc:creator>
  <cp:keywords/>
  <dc:description/>
  <cp:lastModifiedBy>fc</cp:lastModifiedBy>
  <cp:revision>2</cp:revision>
  <dcterms:created xsi:type="dcterms:W3CDTF">2014-01-21T09:07:00Z</dcterms:created>
  <dcterms:modified xsi:type="dcterms:W3CDTF">2014-04-09T04:52:00Z</dcterms:modified>
</cp:coreProperties>
</file>