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51"/>
        <w:tblW w:w="9673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9673"/>
      </w:tblGrid>
      <w:tr w:rsidR="00D20B19" w:rsidTr="00D20B19">
        <w:trPr>
          <w:trHeight w:val="1128"/>
        </w:trPr>
        <w:tc>
          <w:tcPr>
            <w:tcW w:w="967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20B19" w:rsidRDefault="00D20B19" w:rsidP="00D20B19">
            <w:pPr>
              <w:pStyle w:val="a3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513"/>
                <w:tab w:val="left" w:pos="8732"/>
                <w:tab w:val="left" w:pos="9979"/>
              </w:tabs>
              <w:ind w:left="1877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-207645</wp:posOffset>
                  </wp:positionH>
                  <wp:positionV relativeFrom="paragraph">
                    <wp:posOffset>129540</wp:posOffset>
                  </wp:positionV>
                  <wp:extent cx="1074420" cy="735965"/>
                  <wp:effectExtent l="0" t="0" r="0" b="6985"/>
                  <wp:wrapNone/>
                  <wp:docPr id="1" name="Рисунок 1" descr="Uni21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i21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735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МИНИСТЕРСТВО ОБРАЗОВАНИЯ и науки РФ</w:t>
            </w:r>
          </w:p>
          <w:p w:rsidR="00D20B19" w:rsidRDefault="00D20B19" w:rsidP="00D20B19">
            <w:pPr>
              <w:pStyle w:val="a3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513"/>
                <w:tab w:val="left" w:pos="8732"/>
                <w:tab w:val="left" w:pos="9979"/>
              </w:tabs>
              <w:spacing w:after="60"/>
              <w:ind w:left="1877"/>
              <w:jc w:val="left"/>
              <w:rPr>
                <w:rFonts w:ascii="Antiqua Cyr" w:hAnsi="Antiqua Cyr"/>
                <w:caps w:val="0"/>
                <w:sz w:val="22"/>
                <w:szCs w:val="22"/>
              </w:rPr>
            </w:pPr>
            <w:r>
              <w:rPr>
                <w:rFonts w:ascii="Antiqua Cyr" w:hAnsi="Antiqua Cyr"/>
                <w:sz w:val="22"/>
                <w:szCs w:val="22"/>
              </w:rPr>
              <w:t>южно-уральский государственный</w:t>
            </w:r>
            <w:r>
              <w:rPr>
                <w:rFonts w:ascii="Antiqua Cyr" w:hAnsi="Antiqua Cyr"/>
                <w:caps w:val="0"/>
                <w:sz w:val="22"/>
                <w:szCs w:val="22"/>
              </w:rPr>
              <w:t>УНИВЕРСИТЕТ</w:t>
            </w:r>
          </w:p>
          <w:p w:rsidR="00D20B19" w:rsidRDefault="00D20B19" w:rsidP="00D20B19">
            <w:pPr>
              <w:ind w:left="18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пр. Ленина, 76,  г. Челябинск, Россия, 454080 </w:t>
            </w:r>
          </w:p>
          <w:p w:rsidR="00D20B19" w:rsidRPr="000C5219" w:rsidRDefault="00D20B19" w:rsidP="00D20B19">
            <w:pPr>
              <w:ind w:left="187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Тел</w:t>
            </w:r>
            <w:r w:rsidRPr="000C5219">
              <w:rPr>
                <w:sz w:val="20"/>
                <w:szCs w:val="20"/>
                <w:lang w:val="en-US"/>
              </w:rPr>
              <w:t>./</w:t>
            </w:r>
            <w:r>
              <w:rPr>
                <w:sz w:val="20"/>
                <w:szCs w:val="20"/>
              </w:rPr>
              <w:t>факс</w:t>
            </w:r>
            <w:r w:rsidRPr="000C5219">
              <w:rPr>
                <w:sz w:val="20"/>
                <w:szCs w:val="20"/>
                <w:lang w:val="en-US"/>
              </w:rPr>
              <w:t xml:space="preserve"> (351) 272-30-77,</w:t>
            </w:r>
          </w:p>
          <w:p w:rsidR="00D20B19" w:rsidRPr="006F77C8" w:rsidRDefault="00D20B19" w:rsidP="00D20B19">
            <w:pPr>
              <w:ind w:left="187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Uralgis</w:t>
            </w:r>
            <w:r w:rsidRPr="006F77C8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  <w:r w:rsidRPr="006F77C8">
              <w:rPr>
                <w:sz w:val="20"/>
                <w:szCs w:val="20"/>
                <w:lang w:val="en-US"/>
              </w:rPr>
              <w:t>; E-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6F77C8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valmaksimova</w:t>
            </w:r>
            <w:r w:rsidRPr="006F77C8">
              <w:rPr>
                <w:sz w:val="20"/>
                <w:szCs w:val="20"/>
                <w:lang w:val="en-US"/>
              </w:rPr>
              <w:t>@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6F77C8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:rsidR="00D20B19" w:rsidRDefault="00D20B19" w:rsidP="00D20B19">
            <w:pPr>
              <w:ind w:left="18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7453019764 КПП 745302001</w:t>
            </w:r>
          </w:p>
        </w:tc>
      </w:tr>
    </w:tbl>
    <w:p w:rsidR="0042243D" w:rsidRDefault="0042243D" w:rsidP="00670436">
      <w:pPr>
        <w:pStyle w:val="2"/>
        <w:jc w:val="left"/>
        <w:rPr>
          <w:bCs w:val="0"/>
          <w:sz w:val="4"/>
          <w:szCs w:val="4"/>
        </w:rPr>
      </w:pPr>
    </w:p>
    <w:p w:rsidR="00670436" w:rsidRDefault="00670436" w:rsidP="009D7A28">
      <w:pPr>
        <w:ind w:firstLine="708"/>
        <w:jc w:val="both"/>
        <w:rPr>
          <w:sz w:val="22"/>
          <w:szCs w:val="22"/>
        </w:rPr>
      </w:pPr>
    </w:p>
    <w:p w:rsidR="00670436" w:rsidRDefault="00670436" w:rsidP="009D7A28">
      <w:pPr>
        <w:ind w:firstLine="708"/>
        <w:jc w:val="both"/>
        <w:rPr>
          <w:sz w:val="22"/>
          <w:szCs w:val="22"/>
        </w:rPr>
      </w:pPr>
    </w:p>
    <w:p w:rsidR="0042243D" w:rsidRPr="00D20B19" w:rsidRDefault="00B52608" w:rsidP="00B5260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2243D" w:rsidRPr="00D20B19">
        <w:rPr>
          <w:sz w:val="22"/>
          <w:szCs w:val="22"/>
        </w:rPr>
        <w:t>Южно-Уральский государственный университ</w:t>
      </w:r>
      <w:r w:rsidR="000A73F5" w:rsidRPr="00D20B19">
        <w:rPr>
          <w:sz w:val="22"/>
          <w:szCs w:val="22"/>
        </w:rPr>
        <w:t xml:space="preserve">ет проводит </w:t>
      </w:r>
      <w:r w:rsidR="00F63AD7">
        <w:rPr>
          <w:sz w:val="22"/>
          <w:szCs w:val="22"/>
        </w:rPr>
        <w:t xml:space="preserve">курсы профессиональной переподготовки </w:t>
      </w:r>
      <w:r w:rsidR="00D536B7" w:rsidRPr="00D20B19">
        <w:rPr>
          <w:sz w:val="22"/>
          <w:szCs w:val="22"/>
        </w:rPr>
        <w:t xml:space="preserve"> по программе </w:t>
      </w:r>
      <w:r w:rsidR="003403DD" w:rsidRPr="00D20B19">
        <w:rPr>
          <w:b/>
          <w:sz w:val="22"/>
          <w:szCs w:val="22"/>
        </w:rPr>
        <w:t>«Кадастровый инженер</w:t>
      </w:r>
      <w:r w:rsidR="0042243D" w:rsidRPr="00D20B19">
        <w:rPr>
          <w:b/>
          <w:sz w:val="22"/>
          <w:szCs w:val="22"/>
        </w:rPr>
        <w:t>».</w:t>
      </w:r>
    </w:p>
    <w:p w:rsidR="0042243D" w:rsidRPr="00D20B19" w:rsidRDefault="0042243D" w:rsidP="0042243D">
      <w:pPr>
        <w:ind w:firstLine="708"/>
        <w:jc w:val="both"/>
        <w:rPr>
          <w:b/>
          <w:sz w:val="22"/>
          <w:szCs w:val="22"/>
        </w:rPr>
      </w:pPr>
      <w:r w:rsidRPr="00D20B19">
        <w:rPr>
          <w:b/>
          <w:sz w:val="22"/>
          <w:szCs w:val="22"/>
        </w:rPr>
        <w:t>Организаторы:</w:t>
      </w:r>
      <w:r w:rsidR="00B52608">
        <w:rPr>
          <w:b/>
          <w:sz w:val="22"/>
          <w:szCs w:val="22"/>
        </w:rPr>
        <w:t xml:space="preserve"> </w:t>
      </w:r>
      <w:r w:rsidRPr="00D20B19">
        <w:rPr>
          <w:b/>
          <w:sz w:val="22"/>
          <w:szCs w:val="22"/>
        </w:rPr>
        <w:t xml:space="preserve">Южно-Уральский государственный университет при поддержке Управления </w:t>
      </w:r>
      <w:proofErr w:type="spellStart"/>
      <w:r w:rsidRPr="00D20B19">
        <w:rPr>
          <w:b/>
          <w:sz w:val="22"/>
          <w:szCs w:val="22"/>
        </w:rPr>
        <w:t>Росре</w:t>
      </w:r>
      <w:r w:rsidR="000A63D0" w:rsidRPr="00D20B19">
        <w:rPr>
          <w:b/>
          <w:sz w:val="22"/>
          <w:szCs w:val="22"/>
        </w:rPr>
        <w:t>естра</w:t>
      </w:r>
      <w:proofErr w:type="spellEnd"/>
      <w:r w:rsidR="000A63D0" w:rsidRPr="00D20B19">
        <w:rPr>
          <w:b/>
          <w:sz w:val="22"/>
          <w:szCs w:val="22"/>
        </w:rPr>
        <w:t xml:space="preserve"> по Челябинской области</w:t>
      </w:r>
      <w:r w:rsidRPr="00D20B19">
        <w:rPr>
          <w:b/>
          <w:sz w:val="22"/>
          <w:szCs w:val="22"/>
        </w:rPr>
        <w:t>.</w:t>
      </w:r>
    </w:p>
    <w:p w:rsidR="0042243D" w:rsidRPr="00D20B19" w:rsidRDefault="00F62396" w:rsidP="00F62396">
      <w:pPr>
        <w:jc w:val="both"/>
        <w:rPr>
          <w:sz w:val="22"/>
          <w:szCs w:val="22"/>
          <w:u w:val="single"/>
        </w:rPr>
      </w:pPr>
      <w:r w:rsidRPr="00D20B19">
        <w:rPr>
          <w:sz w:val="22"/>
          <w:szCs w:val="22"/>
        </w:rPr>
        <w:tab/>
      </w:r>
      <w:r w:rsidR="0042243D" w:rsidRPr="00D20B19">
        <w:rPr>
          <w:sz w:val="22"/>
          <w:szCs w:val="22"/>
        </w:rPr>
        <w:t>По окончанию обучения слушатели получают</w:t>
      </w:r>
      <w:r w:rsidR="006C30C7">
        <w:rPr>
          <w:sz w:val="22"/>
          <w:szCs w:val="22"/>
        </w:rPr>
        <w:t xml:space="preserve"> </w:t>
      </w:r>
      <w:r w:rsidR="000A63D0" w:rsidRPr="00D20B19">
        <w:rPr>
          <w:sz w:val="22"/>
          <w:szCs w:val="22"/>
          <w:u w:val="single"/>
        </w:rPr>
        <w:t>диплом</w:t>
      </w:r>
      <w:r w:rsidR="000A73F5" w:rsidRPr="00D20B19">
        <w:rPr>
          <w:sz w:val="22"/>
          <w:szCs w:val="22"/>
          <w:u w:val="single"/>
        </w:rPr>
        <w:t xml:space="preserve"> о переподготовке</w:t>
      </w:r>
      <w:proofErr w:type="gramStart"/>
      <w:r w:rsidR="000A63D0" w:rsidRPr="00D20B19">
        <w:rPr>
          <w:sz w:val="22"/>
          <w:szCs w:val="22"/>
          <w:u w:val="single"/>
        </w:rPr>
        <w:t>.</w:t>
      </w:r>
      <w:r w:rsidR="0042243D" w:rsidRPr="00D20B19">
        <w:rPr>
          <w:sz w:val="22"/>
          <w:szCs w:val="22"/>
        </w:rPr>
        <w:t>У</w:t>
      </w:r>
      <w:proofErr w:type="gramEnd"/>
      <w:r w:rsidR="0042243D" w:rsidRPr="00D20B19">
        <w:rPr>
          <w:sz w:val="22"/>
          <w:szCs w:val="22"/>
        </w:rPr>
        <w:t xml:space="preserve">чебный курс носит практический характер и предназначен для специалистов, работающих в сфере </w:t>
      </w:r>
      <w:r w:rsidR="0042243D" w:rsidRPr="00D20B19">
        <w:rPr>
          <w:b/>
          <w:sz w:val="22"/>
          <w:szCs w:val="22"/>
        </w:rPr>
        <w:t>недвижимости и земельно-имущественных отношений</w:t>
      </w:r>
      <w:r w:rsidR="0042243D" w:rsidRPr="00D20B19">
        <w:rPr>
          <w:sz w:val="22"/>
          <w:szCs w:val="22"/>
        </w:rPr>
        <w:t xml:space="preserve"> (кадастровые инженеры, геодезисты, техники-инвентаризаторы, представители государственных профильных органов)</w:t>
      </w:r>
      <w:r w:rsidR="00A2339C" w:rsidRPr="00D20B19">
        <w:rPr>
          <w:sz w:val="22"/>
          <w:szCs w:val="22"/>
        </w:rPr>
        <w:t>.</w:t>
      </w:r>
      <w:r w:rsidR="00A2339C" w:rsidRPr="00D20B19">
        <w:rPr>
          <w:sz w:val="22"/>
          <w:szCs w:val="22"/>
          <w:u w:val="single"/>
        </w:rPr>
        <w:t>Обучение включает в себя выездные занятия на реальные объекты</w:t>
      </w:r>
      <w:r w:rsidR="00B52608">
        <w:rPr>
          <w:sz w:val="22"/>
          <w:szCs w:val="22"/>
          <w:u w:val="single"/>
        </w:rPr>
        <w:t xml:space="preserve"> </w:t>
      </w:r>
      <w:r w:rsidR="002A267D" w:rsidRPr="00D20B19">
        <w:rPr>
          <w:sz w:val="22"/>
          <w:szCs w:val="22"/>
          <w:u w:val="single"/>
        </w:rPr>
        <w:t>с применением геодезического оборудования</w:t>
      </w:r>
      <w:r w:rsidR="002A267D" w:rsidRPr="00D20B19">
        <w:rPr>
          <w:sz w:val="22"/>
          <w:szCs w:val="22"/>
        </w:rPr>
        <w:t>.</w:t>
      </w:r>
      <w:r w:rsidR="00A2339C" w:rsidRPr="00D20B19">
        <w:rPr>
          <w:sz w:val="22"/>
          <w:szCs w:val="22"/>
        </w:rPr>
        <w:t xml:space="preserve"> С</w:t>
      </w:r>
      <w:r w:rsidR="0042243D" w:rsidRPr="00D20B19">
        <w:rPr>
          <w:sz w:val="22"/>
          <w:szCs w:val="22"/>
        </w:rPr>
        <w:t xml:space="preserve">лушатели получат теоретические знания и практические навыки по межеванию земель, инвентаризации объектов недвижимости, научатся пользоваться современным геодезическим оборудованием: электронным тахеометром, спутниковой геодезической аппаратурой - </w:t>
      </w:r>
      <w:r w:rsidR="0042243D" w:rsidRPr="00D20B19">
        <w:rPr>
          <w:sz w:val="22"/>
          <w:szCs w:val="22"/>
          <w:lang w:val="en-US"/>
        </w:rPr>
        <w:t>GPS</w:t>
      </w:r>
      <w:r w:rsidR="0042243D" w:rsidRPr="00D20B19">
        <w:rPr>
          <w:sz w:val="22"/>
          <w:szCs w:val="22"/>
        </w:rPr>
        <w:t xml:space="preserve"> приемником и др., работать с программными пакетами обработки геодезической и кадастровой информации. </w:t>
      </w:r>
    </w:p>
    <w:p w:rsidR="0042243D" w:rsidRPr="00D20B19" w:rsidRDefault="0042243D" w:rsidP="0042243D">
      <w:pPr>
        <w:ind w:firstLine="360"/>
        <w:jc w:val="both"/>
        <w:rPr>
          <w:sz w:val="22"/>
          <w:szCs w:val="22"/>
        </w:rPr>
      </w:pPr>
      <w:r w:rsidRPr="00D20B19">
        <w:rPr>
          <w:sz w:val="22"/>
          <w:szCs w:val="22"/>
        </w:rPr>
        <w:t xml:space="preserve">На курсах читают ведущие преподаватели кафедры «Градостроительство» Южно-Уральского государственного университета, специалисты Управления </w:t>
      </w:r>
      <w:proofErr w:type="spellStart"/>
      <w:r w:rsidRPr="00D20B19">
        <w:rPr>
          <w:sz w:val="22"/>
          <w:szCs w:val="22"/>
        </w:rPr>
        <w:t>Росреестра</w:t>
      </w:r>
      <w:proofErr w:type="spellEnd"/>
      <w:r w:rsidRPr="00D20B19">
        <w:rPr>
          <w:sz w:val="22"/>
          <w:szCs w:val="22"/>
        </w:rPr>
        <w:t xml:space="preserve"> по </w:t>
      </w:r>
      <w:r w:rsidR="000A63D0" w:rsidRPr="00D20B19">
        <w:rPr>
          <w:sz w:val="22"/>
          <w:szCs w:val="22"/>
        </w:rPr>
        <w:t xml:space="preserve">Челябинской области, </w:t>
      </w:r>
      <w:r w:rsidRPr="00D20B19">
        <w:rPr>
          <w:sz w:val="22"/>
          <w:szCs w:val="22"/>
        </w:rPr>
        <w:t>Федеральной службы безопасности, а также специалисты-практики в сфере геодезии, картографии и программного обеспечения:</w:t>
      </w:r>
    </w:p>
    <w:p w:rsidR="0042243D" w:rsidRPr="00D20B19" w:rsidRDefault="0042243D" w:rsidP="0042243D">
      <w:pPr>
        <w:ind w:firstLine="360"/>
        <w:jc w:val="center"/>
        <w:rPr>
          <w:b/>
          <w:sz w:val="22"/>
          <w:szCs w:val="22"/>
        </w:rPr>
      </w:pPr>
      <w:r w:rsidRPr="00D20B19">
        <w:rPr>
          <w:b/>
          <w:sz w:val="22"/>
          <w:szCs w:val="22"/>
        </w:rPr>
        <w:t xml:space="preserve">Программа курса включает </w:t>
      </w:r>
      <w:proofErr w:type="spellStart"/>
      <w:r w:rsidRPr="00D20B19">
        <w:rPr>
          <w:b/>
          <w:sz w:val="22"/>
          <w:szCs w:val="22"/>
        </w:rPr>
        <w:t>следующиеразделы</w:t>
      </w:r>
      <w:proofErr w:type="spellEnd"/>
      <w:r w:rsidRPr="00D20B19">
        <w:rPr>
          <w:b/>
          <w:sz w:val="22"/>
          <w:szCs w:val="22"/>
        </w:rPr>
        <w:t>:</w:t>
      </w:r>
    </w:p>
    <w:p w:rsidR="00043EBC" w:rsidRPr="00D20B19" w:rsidRDefault="003403DD" w:rsidP="0042243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20B19">
        <w:rPr>
          <w:b/>
          <w:sz w:val="22"/>
          <w:szCs w:val="22"/>
        </w:rPr>
        <w:t>н</w:t>
      </w:r>
      <w:r w:rsidR="00043EBC" w:rsidRPr="00D20B19">
        <w:rPr>
          <w:b/>
          <w:sz w:val="22"/>
          <w:szCs w:val="22"/>
        </w:rPr>
        <w:t xml:space="preserve">овейшие изменения в законодательстве, </w:t>
      </w:r>
      <w:proofErr w:type="gramStart"/>
      <w:r w:rsidR="00043EBC" w:rsidRPr="00D20B19">
        <w:rPr>
          <w:b/>
          <w:sz w:val="22"/>
          <w:szCs w:val="22"/>
        </w:rPr>
        <w:t>регулирующим</w:t>
      </w:r>
      <w:proofErr w:type="gramEnd"/>
      <w:r w:rsidR="00043EBC" w:rsidRPr="00D20B19">
        <w:rPr>
          <w:b/>
          <w:sz w:val="22"/>
          <w:szCs w:val="22"/>
        </w:rPr>
        <w:t xml:space="preserve"> деятельность кадастровых инженеров</w:t>
      </w:r>
    </w:p>
    <w:p w:rsidR="000C5219" w:rsidRPr="00D20B19" w:rsidRDefault="000C5219" w:rsidP="0042243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20B19">
        <w:rPr>
          <w:b/>
          <w:sz w:val="22"/>
          <w:szCs w:val="22"/>
        </w:rPr>
        <w:t>геодезическое обеспечение кадастровых работ</w:t>
      </w:r>
      <w:r w:rsidR="004F5370" w:rsidRPr="00D20B19">
        <w:rPr>
          <w:b/>
          <w:sz w:val="22"/>
          <w:szCs w:val="22"/>
        </w:rPr>
        <w:t xml:space="preserve"> (ПО «Автокад»)</w:t>
      </w:r>
    </w:p>
    <w:p w:rsidR="0042243D" w:rsidRPr="00D20B19" w:rsidRDefault="0042243D" w:rsidP="0042243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20B19">
        <w:rPr>
          <w:b/>
          <w:sz w:val="22"/>
          <w:szCs w:val="22"/>
        </w:rPr>
        <w:t>взаимодействие кадастровых инженеров с органами государственного кадастро</w:t>
      </w:r>
      <w:r w:rsidR="000C5219" w:rsidRPr="00D20B19">
        <w:rPr>
          <w:b/>
          <w:sz w:val="22"/>
          <w:szCs w:val="22"/>
        </w:rPr>
        <w:t>вого учёта с использованием ЭЦП, электронный документооборот</w:t>
      </w:r>
    </w:p>
    <w:p w:rsidR="00AE13E0" w:rsidRPr="00D20B19" w:rsidRDefault="003403DD" w:rsidP="0042243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20B19">
        <w:rPr>
          <w:b/>
          <w:sz w:val="22"/>
          <w:szCs w:val="22"/>
        </w:rPr>
        <w:t>р</w:t>
      </w:r>
      <w:r w:rsidR="00AE13E0" w:rsidRPr="00D20B19">
        <w:rPr>
          <w:b/>
          <w:sz w:val="22"/>
          <w:szCs w:val="22"/>
        </w:rPr>
        <w:t>абота с программ</w:t>
      </w:r>
      <w:r w:rsidR="004F5370" w:rsidRPr="00D20B19">
        <w:rPr>
          <w:b/>
          <w:sz w:val="22"/>
          <w:szCs w:val="22"/>
        </w:rPr>
        <w:t xml:space="preserve">ными продуктами по созданию технических </w:t>
      </w:r>
      <w:r w:rsidR="00AE13E0" w:rsidRPr="00D20B19">
        <w:rPr>
          <w:b/>
          <w:sz w:val="22"/>
          <w:szCs w:val="22"/>
        </w:rPr>
        <w:t xml:space="preserve">планов и межевых </w:t>
      </w:r>
      <w:r w:rsidR="004F5370" w:rsidRPr="00D20B19">
        <w:rPr>
          <w:b/>
          <w:sz w:val="22"/>
          <w:szCs w:val="22"/>
        </w:rPr>
        <w:t>планов</w:t>
      </w:r>
    </w:p>
    <w:p w:rsidR="0042243D" w:rsidRPr="00D20B19" w:rsidRDefault="004F5370" w:rsidP="0042243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20B19">
        <w:rPr>
          <w:b/>
          <w:sz w:val="22"/>
          <w:szCs w:val="22"/>
        </w:rPr>
        <w:t xml:space="preserve"> (ПК ЗО, ПК «Полигон»)</w:t>
      </w:r>
    </w:p>
    <w:p w:rsidR="000C5219" w:rsidRPr="00D20B19" w:rsidRDefault="003403DD" w:rsidP="0042243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20B19">
        <w:rPr>
          <w:b/>
          <w:sz w:val="22"/>
          <w:szCs w:val="22"/>
        </w:rPr>
        <w:t>с</w:t>
      </w:r>
      <w:r w:rsidR="000C5219" w:rsidRPr="00D20B19">
        <w:rPr>
          <w:b/>
          <w:sz w:val="22"/>
          <w:szCs w:val="22"/>
        </w:rPr>
        <w:t>оздание электронных геооснов при помощи оцифровки, векторизация растровых материалов</w:t>
      </w:r>
    </w:p>
    <w:p w:rsidR="002D40A2" w:rsidRPr="00D20B19" w:rsidRDefault="003403DD" w:rsidP="0042243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20B19">
        <w:rPr>
          <w:b/>
          <w:sz w:val="22"/>
          <w:szCs w:val="22"/>
        </w:rPr>
        <w:t>м</w:t>
      </w:r>
      <w:r w:rsidR="004F5370" w:rsidRPr="00D20B19">
        <w:rPr>
          <w:b/>
          <w:sz w:val="22"/>
          <w:szCs w:val="22"/>
        </w:rPr>
        <w:t>ониторинг знаний слушателей посредство</w:t>
      </w:r>
      <w:r w:rsidR="002D40A2" w:rsidRPr="00D20B19">
        <w:rPr>
          <w:b/>
          <w:sz w:val="22"/>
          <w:szCs w:val="22"/>
        </w:rPr>
        <w:t>м программного продукта «тест-образование»</w:t>
      </w:r>
    </w:p>
    <w:p w:rsidR="002D40A2" w:rsidRPr="00AB2D52" w:rsidRDefault="003403DD" w:rsidP="0042243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AB2D52">
        <w:rPr>
          <w:b/>
          <w:sz w:val="22"/>
          <w:szCs w:val="22"/>
        </w:rPr>
        <w:t>п</w:t>
      </w:r>
      <w:r w:rsidR="004F5370" w:rsidRPr="00AB2D52">
        <w:rPr>
          <w:b/>
          <w:sz w:val="22"/>
          <w:szCs w:val="22"/>
        </w:rPr>
        <w:t xml:space="preserve">роведение </w:t>
      </w:r>
      <w:r w:rsidR="004F5370" w:rsidRPr="00AB2D52">
        <w:rPr>
          <w:b/>
          <w:sz w:val="22"/>
          <w:szCs w:val="22"/>
          <w:lang w:val="en-US"/>
        </w:rPr>
        <w:t>online</w:t>
      </w:r>
      <w:r w:rsidR="002D40A2" w:rsidRPr="00AB2D52">
        <w:rPr>
          <w:b/>
          <w:sz w:val="22"/>
          <w:szCs w:val="22"/>
        </w:rPr>
        <w:t xml:space="preserve"> конференций в формате </w:t>
      </w:r>
      <w:r w:rsidR="004F5370" w:rsidRPr="00AB2D52">
        <w:rPr>
          <w:b/>
          <w:sz w:val="22"/>
          <w:szCs w:val="22"/>
        </w:rPr>
        <w:t>«Круглый стол»</w:t>
      </w:r>
      <w:r w:rsidR="002D40A2" w:rsidRPr="00AB2D52">
        <w:rPr>
          <w:b/>
          <w:sz w:val="22"/>
          <w:szCs w:val="22"/>
        </w:rPr>
        <w:t xml:space="preserve"> с представителями п</w:t>
      </w:r>
      <w:r w:rsidR="004F5370" w:rsidRPr="00AB2D52">
        <w:rPr>
          <w:b/>
          <w:sz w:val="22"/>
          <w:szCs w:val="22"/>
        </w:rPr>
        <w:t xml:space="preserve">рофильных органов власти – Министерство экономического развития, ФГБУ «ФКП </w:t>
      </w:r>
      <w:proofErr w:type="spellStart"/>
      <w:r w:rsidR="004F5370" w:rsidRPr="00AB2D52">
        <w:rPr>
          <w:b/>
          <w:sz w:val="22"/>
          <w:szCs w:val="22"/>
        </w:rPr>
        <w:t>Росреестра</w:t>
      </w:r>
      <w:proofErr w:type="spellEnd"/>
      <w:r w:rsidR="004F5370" w:rsidRPr="00AB2D52">
        <w:rPr>
          <w:b/>
          <w:sz w:val="22"/>
          <w:szCs w:val="22"/>
        </w:rPr>
        <w:t xml:space="preserve">» (Москва), </w:t>
      </w:r>
      <w:r w:rsidRPr="00AB2D52">
        <w:rPr>
          <w:b/>
          <w:sz w:val="22"/>
          <w:szCs w:val="22"/>
        </w:rPr>
        <w:t>ФГУП «РОСТЕХИНВЕНТАРИЗАЦИЯ-ФЕДЕРАЛЬНОЕ БТИ</w:t>
      </w:r>
      <w:r w:rsidR="002D40A2" w:rsidRPr="00AB2D52">
        <w:rPr>
          <w:b/>
          <w:sz w:val="22"/>
          <w:szCs w:val="22"/>
        </w:rPr>
        <w:t xml:space="preserve"> (Москва)</w:t>
      </w:r>
    </w:p>
    <w:p w:rsidR="007F4CDD" w:rsidRPr="00D20B19" w:rsidRDefault="003403DD" w:rsidP="0042243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20B19">
        <w:rPr>
          <w:b/>
          <w:sz w:val="22"/>
          <w:szCs w:val="22"/>
        </w:rPr>
        <w:t>стажировка на</w:t>
      </w:r>
      <w:r w:rsidR="00B25764" w:rsidRPr="00D20B19">
        <w:rPr>
          <w:b/>
          <w:sz w:val="22"/>
          <w:szCs w:val="22"/>
        </w:rPr>
        <w:t xml:space="preserve"> действующих предприятиях города и области</w:t>
      </w:r>
    </w:p>
    <w:p w:rsidR="0042243D" w:rsidRPr="00D20B19" w:rsidRDefault="0042243D" w:rsidP="00C11506">
      <w:pPr>
        <w:rPr>
          <w:sz w:val="22"/>
          <w:szCs w:val="22"/>
        </w:rPr>
      </w:pPr>
      <w:r w:rsidRPr="00D20B19">
        <w:rPr>
          <w:sz w:val="22"/>
          <w:szCs w:val="22"/>
        </w:rPr>
        <w:t xml:space="preserve">После окончания курсов слушатели получат комплекты учебно-методических пособий и инструкции по использованию технических средств при осуществлении кадастровой деятельности, типовые формы технических </w:t>
      </w:r>
      <w:r w:rsidR="00F62396" w:rsidRPr="00D20B19">
        <w:rPr>
          <w:sz w:val="22"/>
          <w:szCs w:val="22"/>
        </w:rPr>
        <w:t xml:space="preserve">и межевых планов </w:t>
      </w:r>
      <w:r w:rsidRPr="00D20B19">
        <w:rPr>
          <w:sz w:val="22"/>
          <w:szCs w:val="22"/>
        </w:rPr>
        <w:t>на различ</w:t>
      </w:r>
      <w:r w:rsidR="002A267D" w:rsidRPr="00D20B19">
        <w:rPr>
          <w:sz w:val="22"/>
          <w:szCs w:val="22"/>
        </w:rPr>
        <w:t xml:space="preserve">ные формы объектов недвижимости. </w:t>
      </w:r>
      <w:r w:rsidR="002A267D" w:rsidRPr="00D20B19">
        <w:rPr>
          <w:b/>
          <w:sz w:val="22"/>
          <w:szCs w:val="22"/>
        </w:rPr>
        <w:t xml:space="preserve">Слушатели будут иметь </w:t>
      </w:r>
      <w:r w:rsidR="002A267D" w:rsidRPr="00D20B19">
        <w:rPr>
          <w:b/>
          <w:sz w:val="22"/>
          <w:szCs w:val="22"/>
          <w:lang w:val="en-US"/>
        </w:rPr>
        <w:t>online</w:t>
      </w:r>
      <w:r w:rsidR="002A267D" w:rsidRPr="00D20B19">
        <w:rPr>
          <w:b/>
          <w:sz w:val="22"/>
          <w:szCs w:val="22"/>
        </w:rPr>
        <w:t xml:space="preserve"> доступ к  геодезическим координатам, получаемых от п</w:t>
      </w:r>
      <w:r w:rsidR="003403DD" w:rsidRPr="00D20B19">
        <w:rPr>
          <w:b/>
          <w:sz w:val="22"/>
          <w:szCs w:val="22"/>
        </w:rPr>
        <w:t xml:space="preserve">остоянно действующей </w:t>
      </w:r>
      <w:proofErr w:type="spellStart"/>
      <w:r w:rsidR="003403DD" w:rsidRPr="00D20B19">
        <w:rPr>
          <w:b/>
          <w:sz w:val="22"/>
          <w:szCs w:val="22"/>
        </w:rPr>
        <w:t>референцной</w:t>
      </w:r>
      <w:proofErr w:type="spellEnd"/>
      <w:r w:rsidR="002A267D" w:rsidRPr="00D20B19">
        <w:rPr>
          <w:b/>
          <w:sz w:val="22"/>
          <w:szCs w:val="22"/>
        </w:rPr>
        <w:t xml:space="preserve"> станции ЮУрГУ.</w:t>
      </w:r>
      <w:r w:rsidR="00B52608">
        <w:rPr>
          <w:b/>
          <w:sz w:val="22"/>
          <w:szCs w:val="22"/>
        </w:rPr>
        <w:t xml:space="preserve"> </w:t>
      </w:r>
      <w:r w:rsidRPr="00D20B19">
        <w:rPr>
          <w:sz w:val="22"/>
          <w:szCs w:val="22"/>
        </w:rPr>
        <w:t>Слушатели, прошедшие обучение на программе</w:t>
      </w:r>
      <w:r w:rsidRPr="00D20B19">
        <w:rPr>
          <w:b/>
          <w:sz w:val="22"/>
          <w:szCs w:val="22"/>
        </w:rPr>
        <w:t>, имеют возможность подготовиться к успешной сдаче квалифи</w:t>
      </w:r>
      <w:r w:rsidR="000A73F5" w:rsidRPr="00D20B19">
        <w:rPr>
          <w:b/>
          <w:sz w:val="22"/>
          <w:szCs w:val="22"/>
        </w:rPr>
        <w:t>кационного экзамена на получение</w:t>
      </w:r>
      <w:r w:rsidRPr="00D20B19">
        <w:rPr>
          <w:b/>
          <w:sz w:val="22"/>
          <w:szCs w:val="22"/>
        </w:rPr>
        <w:t xml:space="preserve"> аттестата кадастрового инженера.</w:t>
      </w:r>
    </w:p>
    <w:p w:rsidR="000A63D0" w:rsidRPr="00D20B19" w:rsidRDefault="000A63D0" w:rsidP="0042243D">
      <w:pPr>
        <w:rPr>
          <w:sz w:val="22"/>
          <w:szCs w:val="22"/>
        </w:rPr>
      </w:pPr>
      <w:r w:rsidRPr="00D20B19">
        <w:rPr>
          <w:b/>
          <w:sz w:val="22"/>
          <w:szCs w:val="22"/>
        </w:rPr>
        <w:t>Стоимость обучения</w:t>
      </w:r>
      <w:r w:rsidRPr="00D20B19">
        <w:rPr>
          <w:sz w:val="22"/>
          <w:szCs w:val="22"/>
        </w:rPr>
        <w:t xml:space="preserve"> профессиональной переподготовки (6 месяцев)</w:t>
      </w:r>
      <w:r w:rsidR="00AE13E0" w:rsidRPr="00D20B19">
        <w:rPr>
          <w:sz w:val="22"/>
          <w:szCs w:val="22"/>
        </w:rPr>
        <w:t xml:space="preserve"> – 52</w:t>
      </w:r>
      <w:r w:rsidR="00A90B0A" w:rsidRPr="00D20B19">
        <w:rPr>
          <w:sz w:val="22"/>
          <w:szCs w:val="22"/>
        </w:rPr>
        <w:t> 000 рублей</w:t>
      </w:r>
    </w:p>
    <w:p w:rsidR="00D20B19" w:rsidRPr="003C4015" w:rsidRDefault="00D20B19" w:rsidP="0042243D">
      <w:pPr>
        <w:rPr>
          <w:b/>
          <w:sz w:val="22"/>
          <w:szCs w:val="22"/>
        </w:rPr>
      </w:pPr>
    </w:p>
    <w:p w:rsidR="0042243D" w:rsidRPr="00D20B19" w:rsidRDefault="0042243D" w:rsidP="00D20B19">
      <w:pPr>
        <w:jc w:val="center"/>
        <w:rPr>
          <w:sz w:val="22"/>
          <w:szCs w:val="22"/>
        </w:rPr>
      </w:pPr>
      <w:r w:rsidRPr="00D20B19">
        <w:rPr>
          <w:b/>
          <w:sz w:val="22"/>
          <w:szCs w:val="22"/>
        </w:rPr>
        <w:t>Тел. для справок:</w:t>
      </w:r>
      <w:r w:rsidRPr="00D20B19">
        <w:rPr>
          <w:sz w:val="22"/>
          <w:szCs w:val="22"/>
        </w:rPr>
        <w:t xml:space="preserve"> г. Челябинск: (8-351) 272-30-77</w:t>
      </w:r>
      <w:r w:rsidR="000A63D0" w:rsidRPr="00D20B19">
        <w:rPr>
          <w:sz w:val="22"/>
          <w:szCs w:val="22"/>
        </w:rPr>
        <w:t>(</w:t>
      </w:r>
      <w:proofErr w:type="spellStart"/>
      <w:r w:rsidR="000A63D0" w:rsidRPr="00D20B19">
        <w:rPr>
          <w:sz w:val="22"/>
          <w:szCs w:val="22"/>
        </w:rPr>
        <w:t>ф</w:t>
      </w:r>
      <w:proofErr w:type="spellEnd"/>
      <w:r w:rsidR="000A63D0" w:rsidRPr="00D20B19">
        <w:rPr>
          <w:sz w:val="22"/>
          <w:szCs w:val="22"/>
        </w:rPr>
        <w:t>); 272-31-48.</w:t>
      </w:r>
    </w:p>
    <w:p w:rsidR="0042243D" w:rsidRPr="00CF6B83" w:rsidRDefault="0042243D" w:rsidP="00D20B19">
      <w:pPr>
        <w:jc w:val="center"/>
        <w:rPr>
          <w:b/>
          <w:sz w:val="22"/>
          <w:szCs w:val="22"/>
        </w:rPr>
      </w:pPr>
      <w:r w:rsidRPr="00D20B19">
        <w:rPr>
          <w:b/>
          <w:sz w:val="22"/>
          <w:szCs w:val="22"/>
          <w:lang w:val="en-US"/>
        </w:rPr>
        <w:t>E</w:t>
      </w:r>
      <w:r w:rsidRPr="00CF6B83">
        <w:rPr>
          <w:b/>
          <w:sz w:val="22"/>
          <w:szCs w:val="22"/>
        </w:rPr>
        <w:t>-</w:t>
      </w:r>
      <w:r w:rsidRPr="00D20B19">
        <w:rPr>
          <w:b/>
          <w:sz w:val="22"/>
          <w:szCs w:val="22"/>
          <w:lang w:val="en-US"/>
        </w:rPr>
        <w:t>mai</w:t>
      </w:r>
      <w:r w:rsidRPr="00D20B19">
        <w:rPr>
          <w:b/>
          <w:sz w:val="22"/>
          <w:szCs w:val="22"/>
          <w:u w:val="single"/>
          <w:lang w:val="en-US"/>
        </w:rPr>
        <w:t>l</w:t>
      </w:r>
      <w:r w:rsidRPr="00CF6B83">
        <w:rPr>
          <w:b/>
          <w:sz w:val="22"/>
          <w:szCs w:val="22"/>
          <w:u w:val="single"/>
        </w:rPr>
        <w:t xml:space="preserve">: </w:t>
      </w:r>
      <w:hyperlink r:id="rId6" w:history="1">
        <w:r w:rsidRPr="00D20B19">
          <w:rPr>
            <w:rStyle w:val="a4"/>
            <w:b/>
            <w:sz w:val="22"/>
            <w:szCs w:val="22"/>
            <w:lang w:val="en-US"/>
          </w:rPr>
          <w:t>valmaksimova</w:t>
        </w:r>
        <w:r w:rsidRPr="00CF6B83">
          <w:rPr>
            <w:rStyle w:val="a4"/>
            <w:b/>
            <w:sz w:val="22"/>
            <w:szCs w:val="22"/>
          </w:rPr>
          <w:t>@</w:t>
        </w:r>
        <w:r w:rsidRPr="00D20B19">
          <w:rPr>
            <w:rStyle w:val="a4"/>
            <w:b/>
            <w:sz w:val="22"/>
            <w:szCs w:val="22"/>
            <w:lang w:val="en-US"/>
          </w:rPr>
          <w:t>mail</w:t>
        </w:r>
        <w:r w:rsidRPr="00CF6B83">
          <w:rPr>
            <w:rStyle w:val="a4"/>
            <w:b/>
            <w:sz w:val="22"/>
            <w:szCs w:val="22"/>
          </w:rPr>
          <w:t>.</w:t>
        </w:r>
        <w:r w:rsidRPr="00D20B19">
          <w:rPr>
            <w:rStyle w:val="a4"/>
            <w:b/>
            <w:sz w:val="22"/>
            <w:szCs w:val="22"/>
            <w:lang w:val="en-US"/>
          </w:rPr>
          <w:t>ru</w:t>
        </w:r>
      </w:hyperlink>
    </w:p>
    <w:p w:rsidR="00D20B19" w:rsidRPr="00CF6B83" w:rsidRDefault="00D20B19" w:rsidP="00D20B19">
      <w:pPr>
        <w:rPr>
          <w:b/>
          <w:sz w:val="22"/>
          <w:szCs w:val="22"/>
          <w:u w:val="single"/>
        </w:rPr>
      </w:pPr>
    </w:p>
    <w:p w:rsidR="0042243D" w:rsidRPr="00D20B19" w:rsidRDefault="00D20B19" w:rsidP="00D20B19">
      <w:pPr>
        <w:jc w:val="center"/>
        <w:rPr>
          <w:b/>
          <w:sz w:val="22"/>
          <w:szCs w:val="22"/>
          <w:u w:val="single"/>
        </w:rPr>
      </w:pPr>
      <w:r w:rsidRPr="00D20B19">
        <w:rPr>
          <w:b/>
          <w:sz w:val="22"/>
          <w:szCs w:val="22"/>
          <w:u w:val="single"/>
        </w:rPr>
        <w:t xml:space="preserve">Более подробную информацию смотрите на сайте </w:t>
      </w:r>
      <w:hyperlink r:id="rId7" w:history="1">
        <w:proofErr w:type="spellStart"/>
        <w:r w:rsidRPr="00B52608">
          <w:rPr>
            <w:rStyle w:val="a4"/>
            <w:b/>
            <w:sz w:val="22"/>
            <w:szCs w:val="22"/>
            <w:lang w:val="en-US"/>
          </w:rPr>
          <w:t>Uralgis</w:t>
        </w:r>
        <w:proofErr w:type="spellEnd"/>
        <w:r w:rsidRPr="00B52608">
          <w:rPr>
            <w:rStyle w:val="a4"/>
            <w:b/>
            <w:sz w:val="22"/>
            <w:szCs w:val="22"/>
          </w:rPr>
          <w:t>.</w:t>
        </w:r>
        <w:proofErr w:type="spellStart"/>
        <w:r w:rsidRPr="00B52608">
          <w:rPr>
            <w:rStyle w:val="a4"/>
            <w:b/>
            <w:sz w:val="22"/>
            <w:szCs w:val="22"/>
            <w:lang w:val="en-US"/>
          </w:rPr>
          <w:t>ru</w:t>
        </w:r>
        <w:proofErr w:type="spellEnd"/>
      </w:hyperlink>
    </w:p>
    <w:sectPr w:rsidR="0042243D" w:rsidRPr="00D20B19" w:rsidSect="004D5EE3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Arial"/>
    <w:charset w:val="00"/>
    <w:family w:val="auto"/>
    <w:pitch w:val="variable"/>
    <w:sig w:usb0="00000003" w:usb1="00000000" w:usb2="00000000" w:usb3="00000000" w:csb0="00000001" w:csb1="00000000"/>
  </w:font>
  <w:font w:name="Antiqua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D0707"/>
    <w:multiLevelType w:val="hybridMultilevel"/>
    <w:tmpl w:val="F8AC8E7E"/>
    <w:lvl w:ilvl="0" w:tplc="FC307D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08"/>
  <w:characterSpacingControl w:val="doNotCompress"/>
  <w:compat/>
  <w:rsids>
    <w:rsidRoot w:val="0042243D"/>
    <w:rsid w:val="00012C25"/>
    <w:rsid w:val="00043EBC"/>
    <w:rsid w:val="000A63D0"/>
    <w:rsid w:val="000A73F5"/>
    <w:rsid w:val="000C5219"/>
    <w:rsid w:val="000D38C1"/>
    <w:rsid w:val="000E14FF"/>
    <w:rsid w:val="0022051F"/>
    <w:rsid w:val="002A267D"/>
    <w:rsid w:val="002D40A2"/>
    <w:rsid w:val="002D6349"/>
    <w:rsid w:val="00320A83"/>
    <w:rsid w:val="003403DD"/>
    <w:rsid w:val="00344F58"/>
    <w:rsid w:val="0036423F"/>
    <w:rsid w:val="00365467"/>
    <w:rsid w:val="003C4015"/>
    <w:rsid w:val="0042243D"/>
    <w:rsid w:val="0042473B"/>
    <w:rsid w:val="00456668"/>
    <w:rsid w:val="00484DC0"/>
    <w:rsid w:val="004860DA"/>
    <w:rsid w:val="004D5EE3"/>
    <w:rsid w:val="004F22E9"/>
    <w:rsid w:val="004F5370"/>
    <w:rsid w:val="0052448D"/>
    <w:rsid w:val="00531497"/>
    <w:rsid w:val="005465E2"/>
    <w:rsid w:val="00670436"/>
    <w:rsid w:val="00694D0C"/>
    <w:rsid w:val="006B556C"/>
    <w:rsid w:val="006C30C7"/>
    <w:rsid w:val="006F7133"/>
    <w:rsid w:val="006F77C8"/>
    <w:rsid w:val="00747764"/>
    <w:rsid w:val="00773CE4"/>
    <w:rsid w:val="007F4CDD"/>
    <w:rsid w:val="008645A2"/>
    <w:rsid w:val="00906EAE"/>
    <w:rsid w:val="009D2302"/>
    <w:rsid w:val="009D7A28"/>
    <w:rsid w:val="00A2339C"/>
    <w:rsid w:val="00A341E3"/>
    <w:rsid w:val="00A90B0A"/>
    <w:rsid w:val="00AB2D52"/>
    <w:rsid w:val="00AD0B3C"/>
    <w:rsid w:val="00AE13E0"/>
    <w:rsid w:val="00B14825"/>
    <w:rsid w:val="00B25764"/>
    <w:rsid w:val="00B52608"/>
    <w:rsid w:val="00B72033"/>
    <w:rsid w:val="00B74E8E"/>
    <w:rsid w:val="00C11506"/>
    <w:rsid w:val="00CA7642"/>
    <w:rsid w:val="00CF6B83"/>
    <w:rsid w:val="00D20B19"/>
    <w:rsid w:val="00D536B7"/>
    <w:rsid w:val="00D6610F"/>
    <w:rsid w:val="00D66769"/>
    <w:rsid w:val="00D81D6B"/>
    <w:rsid w:val="00E00E7E"/>
    <w:rsid w:val="00E56855"/>
    <w:rsid w:val="00EB29CC"/>
    <w:rsid w:val="00F62396"/>
    <w:rsid w:val="00F63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2243D"/>
    <w:pPr>
      <w:keepNext/>
      <w:jc w:val="center"/>
      <w:outlineLvl w:val="1"/>
    </w:pPr>
    <w:rPr>
      <w:rFonts w:ascii="Courier New" w:hAnsi="Courier New" w:cs="Courier New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243D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paragraph" w:styleId="a3">
    <w:name w:val="caption"/>
    <w:basedOn w:val="a"/>
    <w:next w:val="a"/>
    <w:qFormat/>
    <w:rsid w:val="0042243D"/>
    <w:pPr>
      <w:jc w:val="center"/>
    </w:pPr>
    <w:rPr>
      <w:rFonts w:ascii="Antiqua" w:hAnsi="Antiqua"/>
      <w:b/>
      <w:bCs/>
      <w:caps/>
      <w:sz w:val="28"/>
      <w:szCs w:val="28"/>
    </w:rPr>
  </w:style>
  <w:style w:type="character" w:styleId="a4">
    <w:name w:val="Hyperlink"/>
    <w:rsid w:val="0042243D"/>
    <w:rPr>
      <w:color w:val="0000FF"/>
      <w:u w:val="single"/>
    </w:rPr>
  </w:style>
  <w:style w:type="paragraph" w:styleId="a5">
    <w:name w:val="No Spacing"/>
    <w:uiPriority w:val="1"/>
    <w:qFormat/>
    <w:rsid w:val="0042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4860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ralgis.ru/ru/node/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maksimova@mail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2014-02-10T10:48:00Z</cp:lastPrinted>
  <dcterms:created xsi:type="dcterms:W3CDTF">2013-11-13T03:54:00Z</dcterms:created>
  <dcterms:modified xsi:type="dcterms:W3CDTF">2015-01-15T05:58:00Z</dcterms:modified>
</cp:coreProperties>
</file>